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81" w:rsidRDefault="00927981">
      <w:pPr>
        <w:spacing w:after="0"/>
      </w:pPr>
    </w:p>
    <w:p w:rsidR="00927981" w:rsidRPr="003C1664" w:rsidRDefault="003C1664">
      <w:pPr>
        <w:spacing w:after="0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>О противодействии коррупции</w:t>
      </w:r>
    </w:p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color w:val="000000"/>
          <w:sz w:val="28"/>
          <w:lang w:val="ru-RU"/>
        </w:rPr>
        <w:t>Закон Республики Казахстан от 18 ноября 2015 года № 410-</w:t>
      </w:r>
      <w:r>
        <w:rPr>
          <w:color w:val="000000"/>
          <w:sz w:val="28"/>
        </w:rPr>
        <w:t>V</w:t>
      </w:r>
      <w:r w:rsidRPr="003C1664">
        <w:rPr>
          <w:color w:val="000000"/>
          <w:sz w:val="28"/>
          <w:lang w:val="ru-RU"/>
        </w:rPr>
        <w:t xml:space="preserve"> ЗРК.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Примечание РЦПИ!</w:t>
      </w:r>
      <w:r w:rsidRPr="003C1664">
        <w:rPr>
          <w:lang w:val="ru-RU"/>
        </w:rPr>
        <w:br/>
      </w: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Порядок введения в действие настоящего Закона </w:t>
      </w:r>
      <w:proofErr w:type="gramStart"/>
      <w:r w:rsidRPr="003C1664">
        <w:rPr>
          <w:color w:val="FF0000"/>
          <w:sz w:val="28"/>
          <w:lang w:val="ru-RU"/>
        </w:rPr>
        <w:t>см</w:t>
      </w:r>
      <w:proofErr w:type="gramEnd"/>
      <w:r w:rsidRPr="003C1664">
        <w:rPr>
          <w:color w:val="FF0000"/>
          <w:sz w:val="28"/>
          <w:lang w:val="ru-RU"/>
        </w:rPr>
        <w:t xml:space="preserve">. </w:t>
      </w:r>
      <w:r w:rsidRPr="003C1664">
        <w:rPr>
          <w:color w:val="000000"/>
          <w:sz w:val="28"/>
          <w:lang w:val="ru-RU"/>
        </w:rPr>
        <w:t>ст.27</w:t>
      </w:r>
      <w:r w:rsidRPr="003C1664">
        <w:rPr>
          <w:lang w:val="ru-RU"/>
        </w:rPr>
        <w:br/>
      </w: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Вниманию пользователей!</w:t>
      </w:r>
      <w:r w:rsidRPr="003C1664">
        <w:rPr>
          <w:lang w:val="ru-RU"/>
        </w:rPr>
        <w:br/>
      </w: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Для удобства пользования РЦПИ создано </w:t>
      </w:r>
      <w:r w:rsidRPr="003C1664">
        <w:rPr>
          <w:color w:val="FF0000"/>
          <w:sz w:val="28"/>
          <w:lang w:val="ru-RU"/>
        </w:rPr>
        <w:t>ОГЛАВЛЕНИЕ.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0" w:name="z33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927981" w:rsidRPr="003C1664" w:rsidRDefault="003C1664">
      <w:pPr>
        <w:spacing w:after="0"/>
        <w:rPr>
          <w:lang w:val="ru-RU"/>
        </w:rPr>
      </w:pPr>
      <w:bookmarkStart w:id="1" w:name="z28"/>
      <w:bookmarkEnd w:id="0"/>
      <w:r w:rsidRPr="003C1664">
        <w:rPr>
          <w:b/>
          <w:color w:val="000000"/>
          <w:lang w:val="ru-RU"/>
        </w:rPr>
        <w:t xml:space="preserve"> Глава 1. ОБЩИЕ ПОЛОЖЕНИЯ</w:t>
      </w:r>
    </w:p>
    <w:bookmarkEnd w:id="1"/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>Статья 1. Разъяснение некоторых понятий, содержащихся</w:t>
      </w:r>
      <w:r w:rsidRPr="003C1664">
        <w:rPr>
          <w:b/>
          <w:color w:val="000000"/>
          <w:sz w:val="28"/>
          <w:lang w:val="ru-RU"/>
        </w:rPr>
        <w:t xml:space="preserve"> в настоящем Законе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Содержащиеся в настоящем Законе понятия применяются в следующем значении: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2" w:name="z34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административно-хозяйственные функции – предоставленное в установленном законом Республики Казахстан порядке право управления и распоряжения имущес</w:t>
      </w:r>
      <w:r w:rsidRPr="003C1664">
        <w:rPr>
          <w:color w:val="000000"/>
          <w:sz w:val="28"/>
          <w:lang w:val="ru-RU"/>
        </w:rPr>
        <w:t>твом, находящимся на балансе организации;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3" w:name="z138"/>
      <w:bookmarkEnd w:id="2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1-1)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</w:t>
      </w:r>
      <w:r w:rsidRPr="003C1664">
        <w:rPr>
          <w:color w:val="000000"/>
          <w:sz w:val="28"/>
          <w:lang w:val="ru-RU"/>
        </w:rPr>
        <w:t xml:space="preserve">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законодательству Республики Казахстан о государственной службе политическую </w:t>
      </w:r>
      <w:r w:rsidRPr="003C1664">
        <w:rPr>
          <w:color w:val="000000"/>
          <w:sz w:val="28"/>
          <w:lang w:val="ru-RU"/>
        </w:rPr>
        <w:t>государственную должность либо административную государственную должность корпуса "А";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4" w:name="z35"/>
      <w:bookmarkEnd w:id="3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</w:t>
      </w:r>
      <w:r w:rsidRPr="003C1664">
        <w:rPr>
          <w:color w:val="000000"/>
          <w:sz w:val="28"/>
          <w:lang w:val="ru-RU"/>
        </w:rPr>
        <w:t>ительные или административно-хозяйственные функции в государственных органах,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5" w:name="z139"/>
      <w:bookmarkEnd w:id="4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2-1) лицо, исполняющее управленческие функции в </w:t>
      </w:r>
      <w:r w:rsidRPr="003C1664">
        <w:rPr>
          <w:color w:val="000000"/>
          <w:sz w:val="28"/>
          <w:lang w:val="ru-RU"/>
        </w:rPr>
        <w:t>государственной организации или субъекте квазигосударственного сектора, – лицо, постоянно, временно либо по специальному полномочию исполняющее организационно-распорядительные или административно-хозяйственные функции в указанных организациях;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6" w:name="z36"/>
      <w:bookmarkEnd w:id="5"/>
      <w:r>
        <w:rPr>
          <w:color w:val="000000"/>
          <w:sz w:val="28"/>
        </w:rPr>
        <w:lastRenderedPageBreak/>
        <w:t>     </w:t>
      </w:r>
      <w:r w:rsidRPr="003C1664">
        <w:rPr>
          <w:color w:val="000000"/>
          <w:sz w:val="28"/>
          <w:lang w:val="ru-RU"/>
        </w:rPr>
        <w:t xml:space="preserve"> 3) лиц</w:t>
      </w:r>
      <w:r w:rsidRPr="003C1664">
        <w:rPr>
          <w:color w:val="000000"/>
          <w:sz w:val="28"/>
          <w:lang w:val="ru-RU"/>
        </w:rPr>
        <w:t xml:space="preserve">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маслихата, а также лицо, временно исполняющее обязанности, предусмотренные государственной </w:t>
      </w:r>
      <w:r w:rsidRPr="003C1664">
        <w:rPr>
          <w:color w:val="000000"/>
          <w:sz w:val="28"/>
          <w:lang w:val="ru-RU"/>
        </w:rPr>
        <w:t>должностью, до назначения его на государственную службу;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7" w:name="z37"/>
      <w:bookmarkEnd w:id="6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</w:t>
      </w:r>
      <w:r w:rsidRPr="003C1664">
        <w:rPr>
          <w:color w:val="000000"/>
          <w:sz w:val="28"/>
          <w:lang w:val="ru-RU"/>
        </w:rPr>
        <w:t>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выборного органа местного самоупр</w:t>
      </w:r>
      <w:r w:rsidRPr="003C1664">
        <w:rPr>
          <w:color w:val="000000"/>
          <w:sz w:val="28"/>
          <w:lang w:val="ru-RU"/>
        </w:rPr>
        <w:t>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</w:t>
      </w:r>
      <w:r w:rsidRPr="003C1664">
        <w:rPr>
          <w:color w:val="000000"/>
          <w:sz w:val="28"/>
          <w:lang w:val="ru-RU"/>
        </w:rPr>
        <w:t>убъекте квазигосударственного сектора, 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финансируемых из средств государственного бюджета и</w:t>
      </w:r>
      <w:r w:rsidRPr="003C1664">
        <w:rPr>
          <w:color w:val="000000"/>
          <w:sz w:val="28"/>
          <w:lang w:val="ru-RU"/>
        </w:rPr>
        <w:t xml:space="preserve">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служащие Национального Банка Республики Казахстан и его ведомств; служащие уполномоченной организации</w:t>
      </w:r>
      <w:r w:rsidRPr="003C1664">
        <w:rPr>
          <w:color w:val="000000"/>
          <w:sz w:val="28"/>
          <w:lang w:val="ru-RU"/>
        </w:rPr>
        <w:t xml:space="preserve">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авиации, служащие уполномоченного органа по регулированию, контролю и надзору фин</w:t>
      </w:r>
      <w:r w:rsidRPr="003C1664">
        <w:rPr>
          <w:color w:val="000000"/>
          <w:sz w:val="28"/>
          <w:lang w:val="ru-RU"/>
        </w:rPr>
        <w:t>ансового рынка и финансовых организаций;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8" w:name="z38"/>
      <w:bookmarkEnd w:id="7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</w:t>
      </w:r>
      <w:r w:rsidRPr="003C1664">
        <w:rPr>
          <w:color w:val="000000"/>
          <w:sz w:val="28"/>
          <w:lang w:val="ru-RU"/>
        </w:rPr>
        <w:t>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9" w:name="z39"/>
      <w:bookmarkEnd w:id="8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6) коррупция – незаконное использование лицами, занимающими ответст</w:t>
      </w:r>
      <w:r w:rsidRPr="003C1664">
        <w:rPr>
          <w:color w:val="000000"/>
          <w:sz w:val="28"/>
          <w:lang w:val="ru-RU"/>
        </w:rPr>
        <w:t xml:space="preserve">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</w:t>
      </w:r>
      <w:r w:rsidRPr="003C1664">
        <w:rPr>
          <w:color w:val="000000"/>
          <w:sz w:val="28"/>
          <w:lang w:val="ru-RU"/>
        </w:rPr>
        <w:lastRenderedPageBreak/>
        <w:t>лицами своих должностных (служебных) полномочий и связанных с</w:t>
      </w:r>
      <w:r w:rsidRPr="003C1664">
        <w:rPr>
          <w:color w:val="000000"/>
          <w:sz w:val="28"/>
          <w:lang w:val="ru-RU"/>
        </w:rPr>
        <w:t xml:space="preserve">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0" w:name="z40"/>
      <w:bookmarkEnd w:id="9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7) антикоррупционная поли</w:t>
      </w:r>
      <w:r w:rsidRPr="003C1664">
        <w:rPr>
          <w:color w:val="000000"/>
          <w:sz w:val="28"/>
          <w:lang w:val="ru-RU"/>
        </w:rPr>
        <w:t>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1" w:name="z41"/>
      <w:bookmarkEnd w:id="10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8) антикоррупционные ограничен</w:t>
      </w:r>
      <w:r w:rsidRPr="003C1664">
        <w:rPr>
          <w:color w:val="000000"/>
          <w:sz w:val="28"/>
          <w:lang w:val="ru-RU"/>
        </w:rPr>
        <w:t>ия – ограничения, установленные настоящим Законом и направленные на предупреждение коррупционных правонарушений;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2" w:name="z42"/>
      <w:bookmarkEnd w:id="11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9) противодействие коррупции – деятельность субъектов противодействия коррупции в пределах своих полномочий по предупреждению коррупции, </w:t>
      </w:r>
      <w:r w:rsidRPr="003C1664">
        <w:rPr>
          <w:color w:val="000000"/>
          <w:sz w:val="28"/>
          <w:lang w:val="ru-RU"/>
        </w:rPr>
        <w:t>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</w:t>
      </w:r>
      <w:r w:rsidRPr="003C1664">
        <w:rPr>
          <w:color w:val="000000"/>
          <w:sz w:val="28"/>
          <w:lang w:val="ru-RU"/>
        </w:rPr>
        <w:t>странению их последствий;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3" w:name="z43"/>
      <w:bookmarkEnd w:id="12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10) уполномоченный орган по противодействию коррупции –государственный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</w:t>
      </w:r>
      <w:r w:rsidRPr="003C1664">
        <w:rPr>
          <w:color w:val="000000"/>
          <w:sz w:val="28"/>
          <w:lang w:val="ru-RU"/>
        </w:rPr>
        <w:t>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4" w:name="z44"/>
      <w:bookmarkEnd w:id="13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11) коррупционное правонарушение – имеющее признаки коррупции противоправное виновное деяние (действие или бездействие</w:t>
      </w:r>
      <w:r w:rsidRPr="003C1664">
        <w:rPr>
          <w:color w:val="000000"/>
          <w:sz w:val="28"/>
          <w:lang w:val="ru-RU"/>
        </w:rPr>
        <w:t>), за которое законом установлена административная или уголовная ответственность;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5" w:name="z45"/>
      <w:bookmarkEnd w:id="14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12)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6" w:name="z46"/>
      <w:bookmarkEnd w:id="15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13) предупреждение коррупции – деятел</w:t>
      </w:r>
      <w:r w:rsidRPr="003C1664">
        <w:rPr>
          <w:color w:val="000000"/>
          <w:sz w:val="28"/>
          <w:lang w:val="ru-RU"/>
        </w:rPr>
        <w:t>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7" w:name="z140"/>
      <w:bookmarkEnd w:id="16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14) организационно-распорядит</w:t>
      </w:r>
      <w:r w:rsidRPr="003C1664">
        <w:rPr>
          <w:color w:val="000000"/>
          <w:sz w:val="28"/>
          <w:lang w:val="ru-RU"/>
        </w:rPr>
        <w:t xml:space="preserve">ельные функции –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лицами, а также применять меры поощрения и дисциплинарные взыскания в отношении </w:t>
      </w:r>
      <w:r w:rsidRPr="003C1664">
        <w:rPr>
          <w:color w:val="000000"/>
          <w:sz w:val="28"/>
          <w:lang w:val="ru-RU"/>
        </w:rPr>
        <w:t>подчиненных;</w:t>
      </w:r>
    </w:p>
    <w:bookmarkEnd w:id="17"/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3C1664">
        <w:rPr>
          <w:color w:val="FF0000"/>
          <w:sz w:val="28"/>
          <w:lang w:val="ru-RU"/>
        </w:rPr>
        <w:t xml:space="preserve"> Сноска. </w:t>
      </w:r>
      <w:proofErr w:type="gramStart"/>
      <w:r w:rsidRPr="003C1664">
        <w:rPr>
          <w:color w:val="FF0000"/>
          <w:sz w:val="28"/>
          <w:lang w:val="ru-RU"/>
        </w:rPr>
        <w:t xml:space="preserve">Статья 1 с изменениями, внесенными законами РК от 06.04.2016 </w:t>
      </w:r>
      <w:r w:rsidRPr="003C1664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3C1664">
        <w:rPr>
          <w:color w:val="FF0000"/>
          <w:sz w:val="28"/>
          <w:lang w:val="ru-RU"/>
        </w:rPr>
        <w:t xml:space="preserve"> (</w:t>
      </w:r>
      <w:r w:rsidRPr="003C1664">
        <w:rPr>
          <w:color w:val="000000"/>
          <w:sz w:val="28"/>
          <w:lang w:val="ru-RU"/>
        </w:rPr>
        <w:t>вводится</w:t>
      </w:r>
      <w:r w:rsidRPr="003C1664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19.04.2019 </w:t>
      </w:r>
      <w:r w:rsidRPr="003C1664">
        <w:rPr>
          <w:color w:val="000000"/>
          <w:sz w:val="28"/>
          <w:lang w:val="ru-RU"/>
        </w:rPr>
        <w:t>№ 249-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с 01.08</w:t>
      </w:r>
      <w:r w:rsidRPr="003C1664">
        <w:rPr>
          <w:color w:val="FF0000"/>
          <w:sz w:val="28"/>
          <w:lang w:val="ru-RU"/>
        </w:rPr>
        <w:t xml:space="preserve">.2019); от 03.07.2019 </w:t>
      </w:r>
      <w:r w:rsidRPr="003C1664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с 01.01.2020); от 26.11.2019 </w:t>
      </w:r>
      <w:r w:rsidRPr="003C1664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3C1664">
        <w:rPr>
          <w:color w:val="FF0000"/>
          <w:sz w:val="28"/>
          <w:lang w:val="ru-RU"/>
        </w:rPr>
        <w:t xml:space="preserve"> от 06.10.2020 </w:t>
      </w:r>
      <w:r w:rsidRPr="003C1664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</w:t>
      </w:r>
      <w:r w:rsidRPr="003C1664">
        <w:rPr>
          <w:color w:val="FF0000"/>
          <w:sz w:val="28"/>
          <w:lang w:val="ru-RU"/>
        </w:rPr>
        <w:t>десяти календарных дней после дня его первого официального опубликования).</w:t>
      </w:r>
      <w:r w:rsidRPr="003C1664">
        <w:rPr>
          <w:lang w:val="ru-RU"/>
        </w:rPr>
        <w:br/>
      </w: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Статья 2. Сфера действия настоящего Закона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8" w:name="z47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Настоящий Закон действует на территории Республики Казахстан в отношении физических и юридических лиц. За пределами Респуб</w:t>
      </w:r>
      <w:r w:rsidRPr="003C1664">
        <w:rPr>
          <w:color w:val="000000"/>
          <w:sz w:val="28"/>
          <w:lang w:val="ru-RU"/>
        </w:rPr>
        <w:t>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9" w:name="z48"/>
      <w:bookmarkEnd w:id="18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Уголовные о</w:t>
      </w:r>
      <w:r w:rsidRPr="003C1664">
        <w:rPr>
          <w:color w:val="000000"/>
          <w:sz w:val="28"/>
          <w:lang w:val="ru-RU"/>
        </w:rPr>
        <w:t>тветственность и наказание за коррупционные преступления 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</w:t>
      </w:r>
      <w:r w:rsidRPr="003C1664">
        <w:rPr>
          <w:color w:val="000000"/>
          <w:sz w:val="28"/>
          <w:lang w:val="ru-RU"/>
        </w:rPr>
        <w:t>х правонарушениях.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20" w:name="z3"/>
      <w:bookmarkEnd w:id="19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</w:t>
      </w:r>
      <w:r w:rsidRPr="003C1664">
        <w:rPr>
          <w:b/>
          <w:color w:val="000000"/>
          <w:sz w:val="28"/>
          <w:lang w:val="ru-RU"/>
        </w:rPr>
        <w:t>Статья 3. Законодательство Республики Казахстан о противодействии коррупции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21" w:name="z49"/>
      <w:bookmarkEnd w:id="20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Законодательство Республики Казахстан о противодействии коррупции основывается на Конституции Республики Казахстан и состоит из настоящего Закона</w:t>
      </w:r>
      <w:r w:rsidRPr="003C1664">
        <w:rPr>
          <w:color w:val="000000"/>
          <w:sz w:val="28"/>
          <w:lang w:val="ru-RU"/>
        </w:rPr>
        <w:t xml:space="preserve"> и иных нормативных правовых актов Республики Казахстан.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22" w:name="z50"/>
      <w:bookmarkEnd w:id="21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23" w:name="z4"/>
      <w:bookmarkEnd w:id="22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</w:t>
      </w:r>
      <w:r w:rsidRPr="003C1664">
        <w:rPr>
          <w:b/>
          <w:color w:val="000000"/>
          <w:sz w:val="28"/>
          <w:lang w:val="ru-RU"/>
        </w:rPr>
        <w:t>Статья 4. Основные принципы противодействия коррупции</w:t>
      </w:r>
    </w:p>
    <w:bookmarkEnd w:id="23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Противодействие коррупции осуществляется на основе принципов: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законности;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приоритета защиты прав, свобод и законных интересов человека и гражданина;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3) гласности и </w:t>
      </w:r>
      <w:r w:rsidRPr="003C1664">
        <w:rPr>
          <w:color w:val="000000"/>
          <w:sz w:val="28"/>
          <w:lang w:val="ru-RU"/>
        </w:rPr>
        <w:t>прозрачности;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4) взаимодействия государства и гражданского общества;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5) системного и комплексного использования мер противодействия коррупции;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C1664">
        <w:rPr>
          <w:color w:val="000000"/>
          <w:sz w:val="28"/>
          <w:lang w:val="ru-RU"/>
        </w:rPr>
        <w:t xml:space="preserve"> 6) приоритетного применения мер предупреждения коррупции;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7) поощрения лиц, оказывающих с</w:t>
      </w:r>
      <w:r w:rsidRPr="003C1664">
        <w:rPr>
          <w:color w:val="000000"/>
          <w:sz w:val="28"/>
          <w:lang w:val="ru-RU"/>
        </w:rPr>
        <w:t>одействие в противодействии коррупции;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8) неотвратимости наказания за совершение коррупционных правонарушений.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24" w:name="z5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</w:t>
      </w:r>
      <w:r w:rsidRPr="003C1664">
        <w:rPr>
          <w:b/>
          <w:color w:val="000000"/>
          <w:sz w:val="28"/>
          <w:lang w:val="ru-RU"/>
        </w:rPr>
        <w:t>Статья 5. Цель и задачи противодействия коррупции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25" w:name="z51"/>
      <w:bookmarkEnd w:id="24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Целью противодействия коррупции является устранение коррупции в обществе.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26" w:name="z52"/>
      <w:bookmarkEnd w:id="25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Достижение цели противодействия коррупции реализуется посредством решения следующих задач:</w:t>
      </w:r>
    </w:p>
    <w:bookmarkEnd w:id="26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формирования в обществе атмосферы нетерпимости к коррупции;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выявления условий и причин, способствующих совершению коррупционных правонару</w:t>
      </w:r>
      <w:r w:rsidRPr="003C1664">
        <w:rPr>
          <w:color w:val="000000"/>
          <w:sz w:val="28"/>
          <w:lang w:val="ru-RU"/>
        </w:rPr>
        <w:t>шений, и устранения их последствий;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3) укрепления взаимодействия субъектов противодействия коррупции;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4) развития международного сотрудничества по противодействию коррупции;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5) выявления, пресечения, раскрытия и расследования коррупционны</w:t>
      </w:r>
      <w:r w:rsidRPr="003C1664">
        <w:rPr>
          <w:color w:val="000000"/>
          <w:sz w:val="28"/>
          <w:lang w:val="ru-RU"/>
        </w:rPr>
        <w:t>х правонарушений.</w:t>
      </w:r>
    </w:p>
    <w:p w:rsidR="00927981" w:rsidRPr="003C1664" w:rsidRDefault="003C1664">
      <w:pPr>
        <w:spacing w:after="0"/>
        <w:rPr>
          <w:lang w:val="ru-RU"/>
        </w:rPr>
      </w:pPr>
      <w:bookmarkStart w:id="27" w:name="z29"/>
      <w:r w:rsidRPr="003C1664">
        <w:rPr>
          <w:b/>
          <w:color w:val="000000"/>
          <w:lang w:val="ru-RU"/>
        </w:rPr>
        <w:t xml:space="preserve"> Глава 2. МЕРЫ ПРОТИВОДЕЙСТВИЯ КОРРУПЦИИ</w:t>
      </w:r>
    </w:p>
    <w:bookmarkEnd w:id="27"/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>Статья 6. Система мер противодействия коррупции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Система мер противодействия коррупции включает: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антикоррупционный мониторинг;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анализ коррупционных рисков;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3) формирова</w:t>
      </w:r>
      <w:r w:rsidRPr="003C1664">
        <w:rPr>
          <w:color w:val="000000"/>
          <w:sz w:val="28"/>
          <w:lang w:val="ru-RU"/>
        </w:rPr>
        <w:t>ние антикоррупционной культуры;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28" w:name="z145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3-1) проведение научной антикоррупционной экспертизы проектов нормативных правовых актов в соответствии с законодательством Республики Казахстан;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29" w:name="z132"/>
      <w:bookmarkEnd w:id="28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4) выявление коррупциогенных норм при производстве юридической экс</w:t>
      </w:r>
      <w:r w:rsidRPr="003C1664">
        <w:rPr>
          <w:color w:val="000000"/>
          <w:sz w:val="28"/>
          <w:lang w:val="ru-RU"/>
        </w:rPr>
        <w:t>пертизы в соответствии с законодательством Республики Казахстан;</w:t>
      </w:r>
    </w:p>
    <w:bookmarkEnd w:id="29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5) формирование и соблюдение антикоррупционных стандартов;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6) финансовый контроль;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7) антикоррупционные ограничения;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8) предотвращение и разрешение конфликта </w:t>
      </w:r>
      <w:r w:rsidRPr="003C1664">
        <w:rPr>
          <w:color w:val="000000"/>
          <w:sz w:val="28"/>
          <w:lang w:val="ru-RU"/>
        </w:rPr>
        <w:t>интересов;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9) меры противодействия коррупции в сфере предпринимательства;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10) выявление, пресечение, раскрытие и расследование коррупционных правонарушений;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11) сообщение о коррупционных правонарушениях;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12) устранение последствий к</w:t>
      </w:r>
      <w:r w:rsidRPr="003C1664">
        <w:rPr>
          <w:color w:val="000000"/>
          <w:sz w:val="28"/>
          <w:lang w:val="ru-RU"/>
        </w:rPr>
        <w:t>оррупционных правонарушений;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C1664">
        <w:rPr>
          <w:color w:val="000000"/>
          <w:sz w:val="28"/>
          <w:lang w:val="ru-RU"/>
        </w:rPr>
        <w:t xml:space="preserve"> 13) формирование и публикацию Национального доклада о противодействии коррупции.</w:t>
      </w:r>
    </w:p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Статья 6 с изменением, внесенным Законом РК от 26.11.2019 </w:t>
      </w:r>
      <w:r w:rsidRPr="003C1664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с 01.01.2020).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30" w:name="z7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</w:t>
      </w:r>
      <w:r w:rsidRPr="003C1664">
        <w:rPr>
          <w:b/>
          <w:color w:val="000000"/>
          <w:sz w:val="28"/>
          <w:lang w:val="ru-RU"/>
        </w:rPr>
        <w:t xml:space="preserve">Статья 7. </w:t>
      </w:r>
      <w:r w:rsidRPr="003C1664">
        <w:rPr>
          <w:b/>
          <w:color w:val="000000"/>
          <w:sz w:val="28"/>
          <w:lang w:val="ru-RU"/>
        </w:rPr>
        <w:t>Антикоррупционный мониторинг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31" w:name="z53"/>
      <w:bookmarkEnd w:id="30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Антикоррупционный мониторинг –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</w:t>
      </w:r>
      <w:r w:rsidRPr="003C1664">
        <w:rPr>
          <w:color w:val="000000"/>
          <w:sz w:val="28"/>
          <w:lang w:val="ru-RU"/>
        </w:rPr>
        <w:t>льной практики в сфере противодействия коррупции, а также восприятия и оценки уровня коррупции обществом.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32" w:name="z54"/>
      <w:bookmarkEnd w:id="31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Целью антикоррупционного мониторинга является оценка правоприменительной практики в сфере противодействия коррупции.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33" w:name="z55"/>
      <w:bookmarkEnd w:id="32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3. Источниками ант</w:t>
      </w:r>
      <w:r w:rsidRPr="003C1664">
        <w:rPr>
          <w:color w:val="000000"/>
          <w:sz w:val="28"/>
          <w:lang w:val="ru-RU"/>
        </w:rPr>
        <w:t>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</w:t>
      </w:r>
      <w:r w:rsidRPr="003C1664">
        <w:rPr>
          <w:color w:val="000000"/>
          <w:sz w:val="28"/>
          <w:lang w:val="ru-RU"/>
        </w:rPr>
        <w:t>енные законом источники информации.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34" w:name="z56"/>
      <w:bookmarkEnd w:id="33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4. Результаты антикоррупционного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35" w:name="z57"/>
      <w:bookmarkEnd w:id="34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5. П</w:t>
      </w:r>
      <w:r w:rsidRPr="003C1664">
        <w:rPr>
          <w:color w:val="000000"/>
          <w:sz w:val="28"/>
          <w:lang w:val="ru-RU"/>
        </w:rPr>
        <w:t>оложения настоящей статьи не распространяются на деятельность специальных государственных органов.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36" w:name="z8"/>
      <w:bookmarkEnd w:id="35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</w:t>
      </w:r>
      <w:r w:rsidRPr="003C1664">
        <w:rPr>
          <w:b/>
          <w:color w:val="000000"/>
          <w:sz w:val="28"/>
          <w:lang w:val="ru-RU"/>
        </w:rPr>
        <w:t>Статья 8. Анализ коррупционных рисков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37" w:name="z58"/>
      <w:bookmarkEnd w:id="36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Анализ коррупционных рисков (внешний и внутренний) – выявление и изучение причин и условий, способствую</w:t>
      </w:r>
      <w:r w:rsidRPr="003C1664">
        <w:rPr>
          <w:color w:val="000000"/>
          <w:sz w:val="28"/>
          <w:lang w:val="ru-RU"/>
        </w:rPr>
        <w:t>щих совершению коррупционных правонарушений.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38" w:name="z137"/>
      <w:bookmarkEnd w:id="37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Внешний анализ коррупционных рисков осуществляется уполномоченным органом по противодействию коррупции в порядке, определяемом Правительством Республики Казахстан по согласованию с Администрацией Презид</w:t>
      </w:r>
      <w:r w:rsidRPr="003C1664">
        <w:rPr>
          <w:color w:val="000000"/>
          <w:sz w:val="28"/>
          <w:lang w:val="ru-RU"/>
        </w:rPr>
        <w:t>ента Республики Казахстан, по следующим направлениям:</w:t>
      </w:r>
    </w:p>
    <w:bookmarkEnd w:id="38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выявление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выявление корруп</w:t>
      </w:r>
      <w:r w:rsidRPr="003C1664">
        <w:rPr>
          <w:color w:val="000000"/>
          <w:sz w:val="28"/>
          <w:lang w:val="ru-RU"/>
        </w:rPr>
        <w:t>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C1664">
        <w:rPr>
          <w:color w:val="000000"/>
          <w:sz w:val="28"/>
          <w:lang w:val="ru-RU"/>
        </w:rPr>
        <w:t xml:space="preserve"> К проведению внешнего анализа коррупционных рисков уполномоченный орган по противодействию коррупции вправе пр</w:t>
      </w:r>
      <w:r w:rsidRPr="003C1664">
        <w:rPr>
          <w:color w:val="000000"/>
          <w:sz w:val="28"/>
          <w:lang w:val="ru-RU"/>
        </w:rPr>
        <w:t>ивлекать специалистов и (или) экспертов иных субъектов противодействия коррупции.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причин и </w:t>
      </w:r>
      <w:r w:rsidRPr="003C1664">
        <w:rPr>
          <w:color w:val="000000"/>
          <w:sz w:val="28"/>
          <w:lang w:val="ru-RU"/>
        </w:rPr>
        <w:t>условий возникновения коррупции.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39" w:name="z60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3. Действие пункта 2 настоящей статьи не распространяется на отношения в сферах:</w:t>
      </w:r>
    </w:p>
    <w:bookmarkEnd w:id="39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высшего надзора, осуществляемого прокуратурой;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досудебного производства по уголовным делам;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3) производства по д</w:t>
      </w:r>
      <w:r w:rsidRPr="003C1664">
        <w:rPr>
          <w:color w:val="000000"/>
          <w:sz w:val="28"/>
          <w:lang w:val="ru-RU"/>
        </w:rPr>
        <w:t>елам об административных правонарушениях;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4) правосудия;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5) оперативно-розыскной деятельности;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6) уголовно-исполнительной деятельности;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7) контроля за соблюдением требований законодательства Республики Казахстан о государственных </w:t>
      </w:r>
      <w:r w:rsidRPr="003C1664">
        <w:rPr>
          <w:color w:val="000000"/>
          <w:sz w:val="28"/>
          <w:lang w:val="ru-RU"/>
        </w:rPr>
        <w:t>секретах.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40" w:name="z61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4. Положения пункта 2 настоящей статьи не распространяются на деятельность специальных государственных органов.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41" w:name="z62"/>
      <w:bookmarkEnd w:id="40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5. Государственные органы, организации и субъекты квазигосударственного сектора осуществляют внутренний анализ коррупцион</w:t>
      </w:r>
      <w:r w:rsidRPr="003C1664">
        <w:rPr>
          <w:color w:val="000000"/>
          <w:sz w:val="28"/>
          <w:lang w:val="ru-RU"/>
        </w:rPr>
        <w:t>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bookmarkEnd w:id="41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Типовой порядок проведения внутреннего анализа коррупционных рисков определяется уполномоченным органом по прот</w:t>
      </w:r>
      <w:r w:rsidRPr="003C1664">
        <w:rPr>
          <w:color w:val="000000"/>
          <w:sz w:val="28"/>
          <w:lang w:val="ru-RU"/>
        </w:rPr>
        <w:t>иводействию коррупции.</w:t>
      </w:r>
    </w:p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Статья 8 с изменением, внесенным Законом РК от 03.07.2017 </w:t>
      </w:r>
      <w:r w:rsidRPr="003C1664">
        <w:rPr>
          <w:color w:val="000000"/>
          <w:sz w:val="28"/>
          <w:lang w:val="ru-RU"/>
        </w:rPr>
        <w:t>№ 86-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42" w:name="z9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</w:t>
      </w:r>
      <w:r w:rsidRPr="003C1664">
        <w:rPr>
          <w:b/>
          <w:color w:val="000000"/>
          <w:sz w:val="28"/>
          <w:lang w:val="ru-RU"/>
        </w:rPr>
        <w:t>Статья 9. Формирование антикоррупцио</w:t>
      </w:r>
      <w:r w:rsidRPr="003C1664">
        <w:rPr>
          <w:b/>
          <w:color w:val="000000"/>
          <w:sz w:val="28"/>
          <w:lang w:val="ru-RU"/>
        </w:rPr>
        <w:t>нной культуры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43" w:name="z63"/>
      <w:bookmarkEnd w:id="42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Формирование антикоррупционной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44" w:name="z64"/>
      <w:bookmarkEnd w:id="4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3C1664">
        <w:rPr>
          <w:color w:val="000000"/>
          <w:sz w:val="28"/>
          <w:lang w:val="ru-RU"/>
        </w:rPr>
        <w:t xml:space="preserve"> 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45" w:name="z65"/>
      <w:bookmarkEnd w:id="44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3. Антикоррупционное образование – непрерывный процесс воспитания и обучения, осуществляемый в цел</w:t>
      </w:r>
      <w:r w:rsidRPr="003C1664">
        <w:rPr>
          <w:color w:val="000000"/>
          <w:sz w:val="28"/>
          <w:lang w:val="ru-RU"/>
        </w:rPr>
        <w:t xml:space="preserve">ях нравственного, интеллектуального, </w:t>
      </w:r>
      <w:r w:rsidRPr="003C1664">
        <w:rPr>
          <w:color w:val="000000"/>
          <w:sz w:val="28"/>
          <w:lang w:val="ru-RU"/>
        </w:rPr>
        <w:lastRenderedPageBreak/>
        <w:t>культурного развития и формирования активной гражданской позиции неприятия коррупции личностью.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46" w:name="z66"/>
      <w:bookmarkEnd w:id="45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4. Информационная и организационная деятельность реализуется путем проведения разъяснительной работы в средствах масс</w:t>
      </w:r>
      <w:r w:rsidRPr="003C1664">
        <w:rPr>
          <w:color w:val="000000"/>
          <w:sz w:val="28"/>
          <w:lang w:val="ru-RU"/>
        </w:rPr>
        <w:t>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47" w:name="z10"/>
      <w:bookmarkEnd w:id="46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</w:t>
      </w:r>
      <w:r w:rsidRPr="003C1664">
        <w:rPr>
          <w:b/>
          <w:color w:val="000000"/>
          <w:sz w:val="28"/>
          <w:lang w:val="ru-RU"/>
        </w:rPr>
        <w:t>Статья 10. Антикоррупционные</w:t>
      </w:r>
      <w:r w:rsidRPr="003C1664">
        <w:rPr>
          <w:b/>
          <w:color w:val="000000"/>
          <w:sz w:val="28"/>
          <w:lang w:val="ru-RU"/>
        </w:rPr>
        <w:t xml:space="preserve"> стандарты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48" w:name="z67"/>
      <w:bookmarkEnd w:id="47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Антикоррупционные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49" w:name="z68"/>
      <w:bookmarkEnd w:id="48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Антикоррупционные стандарты разрабатываются государственными органами, ор</w:t>
      </w:r>
      <w:r w:rsidRPr="003C1664">
        <w:rPr>
          <w:color w:val="000000"/>
          <w:sz w:val="28"/>
          <w:lang w:val="ru-RU"/>
        </w:rPr>
        <w:t>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практике.</w:t>
      </w:r>
    </w:p>
    <w:bookmarkEnd w:id="49"/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>Статья 11. Меры финансового контроля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50" w:name="z69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В целях осуществления мер финансового контроля л</w:t>
      </w:r>
      <w:r w:rsidRPr="003C1664">
        <w:rPr>
          <w:color w:val="000000"/>
          <w:sz w:val="28"/>
          <w:lang w:val="ru-RU"/>
        </w:rPr>
        <w:t>ица, определенные настоящей статьей, представляют следующие декларации физических лиц: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51" w:name="z133"/>
      <w:bookmarkEnd w:id="50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декларацию об активах и обязательствах;</w:t>
      </w:r>
    </w:p>
    <w:bookmarkEnd w:id="51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декларацию о доходах и имуществе.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52" w:name="z146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Декларацию об активах и обязательствах представляют: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53" w:name="z179"/>
      <w:bookmarkEnd w:id="52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</w:t>
      </w:r>
      <w:r w:rsidRPr="003C1664">
        <w:rPr>
          <w:color w:val="000000"/>
          <w:sz w:val="28"/>
          <w:lang w:val="ru-RU"/>
        </w:rPr>
        <w:t xml:space="preserve">кандидаты в Президенты Республики Казахстан, депутаты Парламента Республики Казахстан и маслихатов, акимы городов районного значения, поселков, сел, сельских округов, а также в члены выборных органов местного самоуправления и их супруги – до регистрации в </w:t>
      </w:r>
      <w:r w:rsidRPr="003C1664">
        <w:rPr>
          <w:color w:val="000000"/>
          <w:sz w:val="28"/>
          <w:lang w:val="ru-RU"/>
        </w:rPr>
        <w:t>качестве кандидата;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54" w:name="z180"/>
      <w:bookmarkEnd w:id="53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 настоящего пункта, – д</w:t>
      </w:r>
      <w:r w:rsidRPr="003C1664">
        <w:rPr>
          <w:color w:val="000000"/>
          <w:sz w:val="28"/>
          <w:lang w:val="ru-RU"/>
        </w:rPr>
        <w:t>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55" w:name="z71"/>
      <w:bookmarkEnd w:id="54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3. Декларацию о доходах и имуществе представляют:</w:t>
      </w:r>
    </w:p>
    <w:bookmarkEnd w:id="55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лица, занимающие</w:t>
      </w:r>
      <w:r w:rsidRPr="003C1664">
        <w:rPr>
          <w:color w:val="000000"/>
          <w:sz w:val="28"/>
          <w:lang w:val="ru-RU"/>
        </w:rPr>
        <w:t xml:space="preserve"> ответственную государственную должность, и их супруги;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лица, уполномоченные на выполнение государственных функций, и их супруги;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3) должностные лица и их супруги;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C1664">
        <w:rPr>
          <w:color w:val="000000"/>
          <w:sz w:val="28"/>
          <w:lang w:val="ru-RU"/>
        </w:rPr>
        <w:t xml:space="preserve"> 4) лица, приравненные к лицам, уполномоченным на выполнение государстве</w:t>
      </w:r>
      <w:r w:rsidRPr="003C1664">
        <w:rPr>
          <w:color w:val="000000"/>
          <w:sz w:val="28"/>
          <w:lang w:val="ru-RU"/>
        </w:rPr>
        <w:t>нных функций, и их супруги.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56" w:name="z72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пункте 3 настоящей статьи, в декларации о доходах и имуществе отр</w:t>
      </w:r>
      <w:r w:rsidRPr="003C1664">
        <w:rPr>
          <w:color w:val="000000"/>
          <w:sz w:val="28"/>
          <w:lang w:val="ru-RU"/>
        </w:rPr>
        <w:t>ажают сведения об источниках покрытия расходов на приобретение указанного имущества.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57" w:name="z73"/>
      <w:bookmarkEnd w:id="56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</w:t>
      </w:r>
      <w:r w:rsidRPr="003C1664">
        <w:rPr>
          <w:color w:val="000000"/>
          <w:sz w:val="28"/>
          <w:lang w:val="ru-RU"/>
        </w:rPr>
        <w:t>которые определены налоговым законодательством Республики Казахстан.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58" w:name="z74"/>
      <w:bookmarkEnd w:id="57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</w:t>
      </w:r>
      <w:r w:rsidRPr="003C1664">
        <w:rPr>
          <w:color w:val="000000"/>
          <w:sz w:val="28"/>
          <w:lang w:val="ru-RU"/>
        </w:rPr>
        <w:t>алоговым законодательством Республики Казахстан.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59" w:name="z75"/>
      <w:bookmarkEnd w:id="58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7. Сведения о представлении физическими лицами, указанными в пунктах 2 и 3 настоящей статьи, декларации об активах и обязательствах или декларации о доходах и имуществе размещаются на официальном инте</w:t>
      </w:r>
      <w:r w:rsidRPr="003C1664">
        <w:rPr>
          <w:color w:val="000000"/>
          <w:sz w:val="28"/>
          <w:lang w:val="ru-RU"/>
        </w:rPr>
        <w:t>рнет-ресурсе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60" w:name="z76"/>
      <w:bookmarkEnd w:id="59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8. Непредставление деклараци</w:t>
      </w:r>
      <w:r w:rsidRPr="003C1664">
        <w:rPr>
          <w:color w:val="000000"/>
          <w:sz w:val="28"/>
          <w:lang w:val="ru-RU"/>
        </w:rPr>
        <w:t>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61" w:name="z154"/>
      <w:bookmarkEnd w:id="60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лицами, указанными в подпункте 1) пун</w:t>
      </w:r>
      <w:r w:rsidRPr="003C1664">
        <w:rPr>
          <w:color w:val="000000"/>
          <w:sz w:val="28"/>
          <w:lang w:val="ru-RU"/>
        </w:rPr>
        <w:t>кта 2 настоящей статьи, – является основанием для отказа в регистрации или отмене решений о регистрации;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62" w:name="z181"/>
      <w:bookmarkEnd w:id="61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лицами, указанными в подпункте 2) пункта 2 настоящей статьи, – является основанием для отказа в наделении лица соответствующими полномочиями;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63" w:name="z155"/>
      <w:bookmarkEnd w:id="62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3C1664">
        <w:rPr>
          <w:color w:val="000000"/>
          <w:sz w:val="28"/>
          <w:lang w:val="ru-RU"/>
        </w:rPr>
        <w:t xml:space="preserve"> лицами, указанными в пункте 3 настоящей статьи, – влечет ответственность, предусмотренную Кодексом Республики Казахстан об административных правонарушениях.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64" w:name="z77"/>
      <w:bookmarkEnd w:id="63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9. Опубликованию в срок не позднее 31 декабря года, следующего за отчетным календарным г</w:t>
      </w:r>
      <w:r w:rsidRPr="003C1664">
        <w:rPr>
          <w:color w:val="000000"/>
          <w:sz w:val="28"/>
          <w:lang w:val="ru-RU"/>
        </w:rPr>
        <w:t>одом, подлежат сведения, отраженные в декларациях физических лиц, которые представили следующие лица и их супруги:</w:t>
      </w:r>
    </w:p>
    <w:bookmarkEnd w:id="64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занимающие политические государственные должности;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занимающие административные государственные должности корпуса "А";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C1664">
        <w:rPr>
          <w:color w:val="000000"/>
          <w:sz w:val="28"/>
          <w:lang w:val="ru-RU"/>
        </w:rPr>
        <w:t xml:space="preserve"> 3) депутаты Парламента Республики Казахстан;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4) судьи Республики Казахстан;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5) лица, исполняющие управленческие функции в субъектах квазигосударственного сектора.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Перечень сведений, подлежащих опубликованию, определяется уполномоченным о</w:t>
      </w:r>
      <w:r w:rsidRPr="003C1664">
        <w:rPr>
          <w:color w:val="000000"/>
          <w:sz w:val="28"/>
          <w:lang w:val="ru-RU"/>
        </w:rPr>
        <w:t>рганом по противодействию коррупции.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</w:t>
      </w:r>
      <w:r w:rsidRPr="003C1664">
        <w:rPr>
          <w:color w:val="000000"/>
          <w:sz w:val="28"/>
          <w:lang w:val="ru-RU"/>
        </w:rPr>
        <w:t>ики Казахстан на их официальных интернет-ресурсах.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65" w:name="z78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10. Требования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66" w:name="z79"/>
      <w:bookmarkEnd w:id="65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11. Физические и юридические лица, которые участву</w:t>
      </w:r>
      <w:r w:rsidRPr="003C1664">
        <w:rPr>
          <w:color w:val="000000"/>
          <w:sz w:val="28"/>
          <w:lang w:val="ru-RU"/>
        </w:rPr>
        <w:t>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</w:t>
      </w:r>
      <w:r w:rsidRPr="003C1664">
        <w:rPr>
          <w:color w:val="000000"/>
          <w:sz w:val="28"/>
          <w:lang w:val="ru-RU"/>
        </w:rPr>
        <w:t>ственностью, в государственный орган, осуществляющий в отношении государственного имущества правомочия собственника.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67" w:name="z80"/>
      <w:bookmarkEnd w:id="66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12. Поступающие в органы государственных доходов сведения, предусмотренные настоящей статьей, являются охраняемой законом тайной в со</w:t>
      </w:r>
      <w:r w:rsidRPr="003C1664">
        <w:rPr>
          <w:color w:val="000000"/>
          <w:sz w:val="28"/>
          <w:lang w:val="ru-RU"/>
        </w:rPr>
        <w:t>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68" w:name="z81"/>
      <w:bookmarkEnd w:id="67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13. Сведения, составляющие служебную и налоговую тайну, представляются уполномоченному органу по финансовому мо</w:t>
      </w:r>
      <w:r w:rsidRPr="003C1664">
        <w:rPr>
          <w:color w:val="000000"/>
          <w:sz w:val="28"/>
          <w:lang w:val="ru-RU"/>
        </w:rPr>
        <w:t>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8"/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Статья 11 с изменениями, внесенными законами РК от 26.11.</w:t>
      </w:r>
      <w:r w:rsidRPr="003C1664">
        <w:rPr>
          <w:color w:val="FF0000"/>
          <w:sz w:val="28"/>
          <w:lang w:val="ru-RU"/>
        </w:rPr>
        <w:t xml:space="preserve">2019 </w:t>
      </w:r>
      <w:r w:rsidRPr="003C1664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 w:rsidRPr="003C1664">
        <w:rPr>
          <w:color w:val="000000"/>
          <w:sz w:val="28"/>
          <w:lang w:val="ru-RU"/>
        </w:rPr>
        <w:t>№ 359-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69" w:name="z12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</w:t>
      </w:r>
      <w:r w:rsidRPr="003C1664">
        <w:rPr>
          <w:b/>
          <w:color w:val="000000"/>
          <w:sz w:val="28"/>
          <w:lang w:val="ru-RU"/>
        </w:rPr>
        <w:t>Статья 12. Антикоррупционные ограничения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70" w:name="z85"/>
      <w:bookmarkEnd w:id="69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</w:t>
      </w:r>
      <w:r w:rsidRPr="003C1664">
        <w:rPr>
          <w:color w:val="000000"/>
          <w:sz w:val="28"/>
          <w:lang w:val="ru-RU"/>
        </w:rPr>
        <w:t xml:space="preserve"> в Президенты Республики Казахстан, депутаты Парламента </w:t>
      </w:r>
      <w:r w:rsidRPr="003C1664">
        <w:rPr>
          <w:color w:val="000000"/>
          <w:sz w:val="28"/>
          <w:lang w:val="ru-RU"/>
        </w:rPr>
        <w:lastRenderedPageBreak/>
        <w:t xml:space="preserve">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</w:t>
      </w:r>
      <w:r w:rsidRPr="003C1664">
        <w:rPr>
          <w:color w:val="000000"/>
          <w:sz w:val="28"/>
          <w:lang w:val="ru-RU"/>
        </w:rPr>
        <w:t>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</w:t>
      </w:r>
      <w:r w:rsidRPr="003C1664">
        <w:rPr>
          <w:color w:val="000000"/>
          <w:sz w:val="28"/>
          <w:lang w:val="ru-RU"/>
        </w:rPr>
        <w:t xml:space="preserve"> статьями 13, 14, 14-1 и 15 настоящего Закона, принимают на себя антикоррупционные ограничения по:</w:t>
      </w:r>
    </w:p>
    <w:bookmarkEnd w:id="70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осуществлению деятельности, не совместимой с выполнением государственных функций;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недопустимости совместной службы (работы) близких родстве</w:t>
      </w:r>
      <w:r w:rsidRPr="003C1664">
        <w:rPr>
          <w:color w:val="000000"/>
          <w:sz w:val="28"/>
          <w:lang w:val="ru-RU"/>
        </w:rPr>
        <w:t>нников, супругов и свойственников;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4) принятию материального вознагра</w:t>
      </w:r>
      <w:r w:rsidRPr="003C1664">
        <w:rPr>
          <w:color w:val="000000"/>
          <w:sz w:val="28"/>
          <w:lang w:val="ru-RU"/>
        </w:rPr>
        <w:t xml:space="preserve">ждения, 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лица в силу должностного положения могут способствовать таким </w:t>
      </w:r>
      <w:r w:rsidRPr="003C1664">
        <w:rPr>
          <w:color w:val="000000"/>
          <w:sz w:val="28"/>
          <w:lang w:val="ru-RU"/>
        </w:rPr>
        <w:t>действиям (бездействию);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71" w:name="z165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72" w:name="z86"/>
      <w:bookmarkEnd w:id="71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73" w:name="z87"/>
      <w:bookmarkEnd w:id="72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3. Согласие лиц, указанных в абзаце первом пункта</w:t>
      </w:r>
      <w:r w:rsidRPr="003C1664">
        <w:rPr>
          <w:color w:val="000000"/>
          <w:sz w:val="28"/>
          <w:lang w:val="ru-RU"/>
        </w:rPr>
        <w:t xml:space="preserve"> 1 настоящей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74" w:name="z88"/>
      <w:bookmarkEnd w:id="73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4. Непринятие антикоррупционных ограничений лицами, указанными в абзаце пе</w:t>
      </w:r>
      <w:r w:rsidRPr="003C1664">
        <w:rPr>
          <w:color w:val="000000"/>
          <w:sz w:val="28"/>
          <w:lang w:val="ru-RU"/>
        </w:rPr>
        <w:t xml:space="preserve">рвом пункта 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</w:t>
      </w:r>
      <w:r w:rsidRPr="003C1664">
        <w:rPr>
          <w:color w:val="000000"/>
          <w:sz w:val="28"/>
          <w:lang w:val="ru-RU"/>
        </w:rPr>
        <w:lastRenderedPageBreak/>
        <w:t>административного правонарушения является основанием дл</w:t>
      </w:r>
      <w:r w:rsidRPr="003C1664">
        <w:rPr>
          <w:color w:val="000000"/>
          <w:sz w:val="28"/>
          <w:lang w:val="ru-RU"/>
        </w:rPr>
        <w:t>я прекращения ими государственной службы или иной соответствующей деятельности.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75" w:name="z156"/>
      <w:bookmarkEnd w:id="74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5. Члены семьи лица, указанного в абзаце первом пункта 1 настоящей статьи, не вправе получать материальное вознаграждение, подарки или услуги, предоставляемые за действия</w:t>
      </w:r>
      <w:r w:rsidRPr="003C1664">
        <w:rPr>
          <w:color w:val="000000"/>
          <w:sz w:val="28"/>
          <w:lang w:val="ru-RU"/>
        </w:rPr>
        <w:t xml:space="preserve"> (бездействие)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в силу своего должностного положения может способствовать таким де</w:t>
      </w:r>
      <w:r w:rsidRPr="003C1664">
        <w:rPr>
          <w:color w:val="000000"/>
          <w:sz w:val="28"/>
          <w:lang w:val="ru-RU"/>
        </w:rPr>
        <w:t>йствиям (бездействию).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76" w:name="z157"/>
      <w:bookmarkEnd w:id="75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</w:t>
      </w:r>
      <w:r w:rsidRPr="003C1664">
        <w:rPr>
          <w:color w:val="000000"/>
          <w:sz w:val="28"/>
          <w:lang w:val="ru-RU"/>
        </w:rPr>
        <w:t>постоянно проживающие с ним.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77" w:name="z158"/>
      <w:bookmarkEnd w:id="76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</w:t>
      </w:r>
      <w:r w:rsidRPr="003C1664">
        <w:rPr>
          <w:color w:val="000000"/>
          <w:sz w:val="28"/>
          <w:lang w:val="ru-RU"/>
        </w:rPr>
        <w:t>и,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78" w:name="z159"/>
      <w:bookmarkEnd w:id="77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Подарки, поступившие бе</w:t>
      </w:r>
      <w:r w:rsidRPr="003C1664">
        <w:rPr>
          <w:color w:val="000000"/>
          <w:sz w:val="28"/>
          <w:lang w:val="ru-RU"/>
        </w:rPr>
        <w:t>з ведома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</w:t>
      </w:r>
      <w:r w:rsidRPr="003C1664">
        <w:rPr>
          <w:color w:val="000000"/>
          <w:sz w:val="28"/>
          <w:lang w:val="ru-RU"/>
        </w:rPr>
        <w:t>венным имуществом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</w:t>
      </w:r>
      <w:r w:rsidRPr="003C1664">
        <w:rPr>
          <w:color w:val="000000"/>
          <w:sz w:val="28"/>
          <w:lang w:val="ru-RU"/>
        </w:rPr>
        <w:t>ны быть оплачены путем перечисления денег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79" w:name="z160"/>
      <w:bookmarkEnd w:id="78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Лицо, передавш</w:t>
      </w:r>
      <w:r w:rsidRPr="003C1664">
        <w:rPr>
          <w:color w:val="000000"/>
          <w:sz w:val="28"/>
          <w:lang w:val="ru-RU"/>
        </w:rPr>
        <w:t>ее подарок уполномоченному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Законом Республики Казахстан "Об оценочной деятельности в Республике К</w:t>
      </w:r>
      <w:r w:rsidRPr="003C1664">
        <w:rPr>
          <w:color w:val="000000"/>
          <w:sz w:val="28"/>
          <w:lang w:val="ru-RU"/>
        </w:rPr>
        <w:t xml:space="preserve">азахстан", на основании договора купли-продажи, заключаемого с уполномоченным органом по управлению государственным имуществом. </w:t>
      </w:r>
      <w:r w:rsidRPr="003C1664">
        <w:rPr>
          <w:color w:val="000000"/>
          <w:sz w:val="28"/>
          <w:lang w:val="ru-RU"/>
        </w:rPr>
        <w:lastRenderedPageBreak/>
        <w:t>Вырученные от продажи подарков деньги перечисляются в республиканский бюджет.</w:t>
      </w:r>
    </w:p>
    <w:bookmarkEnd w:id="79"/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</w:t>
      </w:r>
      <w:proofErr w:type="gramStart"/>
      <w:r w:rsidRPr="003C1664">
        <w:rPr>
          <w:color w:val="FF0000"/>
          <w:sz w:val="28"/>
          <w:lang w:val="ru-RU"/>
        </w:rPr>
        <w:t xml:space="preserve">Статья 12 с изменениями, внесенными </w:t>
      </w:r>
      <w:r w:rsidRPr="003C1664">
        <w:rPr>
          <w:color w:val="FF0000"/>
          <w:sz w:val="28"/>
          <w:lang w:val="ru-RU"/>
        </w:rPr>
        <w:t xml:space="preserve">законами РК от 26.11.2019 </w:t>
      </w:r>
      <w:r w:rsidRPr="003C1664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3C1664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</w:t>
      </w:r>
      <w:r w:rsidRPr="003C1664">
        <w:rPr>
          <w:color w:val="FF0000"/>
          <w:sz w:val="28"/>
          <w:lang w:val="ru-RU"/>
        </w:rPr>
        <w:t xml:space="preserve">ого опубликования); от 19.12.2020 </w:t>
      </w:r>
      <w:r w:rsidRPr="003C1664">
        <w:rPr>
          <w:color w:val="000000"/>
          <w:sz w:val="28"/>
          <w:lang w:val="ru-RU"/>
        </w:rPr>
        <w:t>№ 384-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C1664">
        <w:rPr>
          <w:lang w:val="ru-RU"/>
        </w:rPr>
        <w:br/>
      </w:r>
      <w:proofErr w:type="gramEnd"/>
    </w:p>
    <w:p w:rsidR="00927981" w:rsidRPr="003C1664" w:rsidRDefault="003C1664">
      <w:pPr>
        <w:spacing w:after="0"/>
        <w:jc w:val="both"/>
        <w:rPr>
          <w:lang w:val="ru-RU"/>
        </w:rPr>
      </w:pPr>
      <w:bookmarkStart w:id="80" w:name="z13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</w:t>
      </w:r>
      <w:r w:rsidRPr="003C1664">
        <w:rPr>
          <w:b/>
          <w:color w:val="000000"/>
          <w:sz w:val="28"/>
          <w:lang w:val="ru-RU"/>
        </w:rPr>
        <w:t>Статья 13. Деятельность, несовместимая с выполнением государственных функций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81" w:name="z89"/>
      <w:bookmarkEnd w:id="80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Лицам, зан</w:t>
      </w:r>
      <w:r w:rsidRPr="003C1664">
        <w:rPr>
          <w:color w:val="000000"/>
          <w:sz w:val="28"/>
          <w:lang w:val="ru-RU"/>
        </w:rPr>
        <w:t>имающим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</w:t>
      </w:r>
      <w:r w:rsidRPr="003C1664">
        <w:rPr>
          <w:color w:val="000000"/>
          <w:sz w:val="28"/>
          <w:lang w:val="ru-RU"/>
        </w:rPr>
        <w:t>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</w:t>
      </w:r>
      <w:r w:rsidRPr="003C1664">
        <w:rPr>
          <w:color w:val="000000"/>
          <w:sz w:val="28"/>
          <w:lang w:val="ru-RU"/>
        </w:rPr>
        <w:t>рных органов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</w:p>
    <w:bookmarkEnd w:id="81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самостоятельно участвовать в управлении хозяйствующим субъектом, если управление или участие в управл</w:t>
      </w:r>
      <w:r w:rsidRPr="003C1664">
        <w:rPr>
          <w:color w:val="000000"/>
          <w:sz w:val="28"/>
          <w:lang w:val="ru-RU"/>
        </w:rPr>
        <w:t>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</w:t>
      </w:r>
      <w:r w:rsidRPr="003C1664">
        <w:rPr>
          <w:color w:val="000000"/>
          <w:sz w:val="28"/>
          <w:lang w:val="ru-RU"/>
        </w:rPr>
        <w:t>очий с целью получения имущественных или иных благ;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</w:t>
      </w:r>
      <w:r w:rsidRPr="003C1664">
        <w:rPr>
          <w:color w:val="000000"/>
          <w:sz w:val="28"/>
          <w:lang w:val="ru-RU"/>
        </w:rPr>
        <w:t>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3) заниматься другой оплачиваемой деятельностью, кроме педагогической,</w:t>
      </w:r>
      <w:r w:rsidRPr="003C1664">
        <w:rPr>
          <w:color w:val="000000"/>
          <w:sz w:val="28"/>
          <w:lang w:val="ru-RU"/>
        </w:rPr>
        <w:t xml:space="preserve"> научной и иной творческой деятельности.</w:t>
      </w:r>
    </w:p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2. Исключен Законом РК от 26.11.2019 </w:t>
      </w:r>
      <w:r w:rsidRPr="003C1664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3C1664">
        <w:rPr>
          <w:color w:val="FF0000"/>
          <w:sz w:val="28"/>
          <w:lang w:val="ru-RU"/>
        </w:rPr>
        <w:lastRenderedPageBreak/>
        <w:t>опубликования).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82" w:name="z91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3. Лица, указанные в пункте 1 настоящей статьи,</w:t>
      </w:r>
      <w:r w:rsidRPr="003C1664">
        <w:rPr>
          <w:color w:val="000000"/>
          <w:sz w:val="28"/>
          <w:lang w:val="ru-RU"/>
        </w:rPr>
        <w:t xml:space="preserve">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83" w:name="z92"/>
      <w:bookmarkEnd w:id="82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4. Председателю Национального Банка Республики Казахстан и его заместителям, Председателю уполномоченного органа по регули</w:t>
      </w:r>
      <w:r w:rsidRPr="003C1664">
        <w:rPr>
          <w:color w:val="000000"/>
          <w:sz w:val="28"/>
          <w:lang w:val="ru-RU"/>
        </w:rPr>
        <w:t>рованию, контролю и надзору финансового рынка и финансовых организаций и его заместителям запрещается приобретать паи инвестиционных фондов, облигации, акции коммерческих организаций.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84" w:name="z134"/>
      <w:bookmarkEnd w:id="83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Председатель Национального Банка Республики Казахстан и его замест</w:t>
      </w:r>
      <w:r w:rsidRPr="003C1664">
        <w:rPr>
          <w:color w:val="000000"/>
          <w:sz w:val="28"/>
          <w:lang w:val="ru-RU"/>
        </w:rPr>
        <w:t>ители,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</w:t>
      </w:r>
      <w:r w:rsidRPr="003C1664">
        <w:rPr>
          <w:color w:val="000000"/>
          <w:sz w:val="28"/>
          <w:lang w:val="ru-RU"/>
        </w:rPr>
        <w:t xml:space="preserve"> порядке, установленном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85" w:name="z141"/>
      <w:bookmarkEnd w:id="84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Неисполнение указанными лицами обязательств, предусмотренных наст</w:t>
      </w:r>
      <w:r w:rsidRPr="003C1664">
        <w:rPr>
          <w:color w:val="000000"/>
          <w:sz w:val="28"/>
          <w:lang w:val="ru-RU"/>
        </w:rPr>
        <w:t>оящим пунктом, является основанием для прекращения ими соответствующей деятельности.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86" w:name="z93"/>
      <w:bookmarkEnd w:id="85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</w:t>
      </w:r>
      <w:r w:rsidRPr="003C1664">
        <w:rPr>
          <w:color w:val="000000"/>
          <w:sz w:val="28"/>
          <w:lang w:val="ru-RU"/>
        </w:rPr>
        <w:t>мя выполнения этих функций в порядке, установленном законами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</w:t>
      </w:r>
      <w:r w:rsidRPr="003C1664">
        <w:rPr>
          <w:color w:val="000000"/>
          <w:sz w:val="28"/>
          <w:lang w:val="ru-RU"/>
        </w:rPr>
        <w:t>нно принадлежащих этим лицам, а также имущества, переданного в имущественный наем.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6. Договор на доверительное управление имуществом подлежит нотариальному удостоверению.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7. В случае приобретения долей (акций) в уставном капитале коммерческих о</w:t>
      </w:r>
      <w:r w:rsidRPr="003C1664">
        <w:rPr>
          <w:color w:val="000000"/>
          <w:sz w:val="28"/>
          <w:lang w:val="ru-RU"/>
        </w:rPr>
        <w:t xml:space="preserve">рганизаций и иного имущества, использование которого влечет получение доходов, за исключением облигаций, паев открытых и интервальных паевых инвестиционных фондов, лица, указанные в пункте 1 настоящей статьи, обязаны передать их в доверительное управление </w:t>
      </w:r>
      <w:r w:rsidRPr="003C1664">
        <w:rPr>
          <w:color w:val="000000"/>
          <w:sz w:val="28"/>
          <w:lang w:val="ru-RU"/>
        </w:rPr>
        <w:t xml:space="preserve">в течение тридцати календарных дней со дня приобретения в порядке, установленном законами Республики Казахстан, и представить в службу управления персоналом (кадровую службу) по месту </w:t>
      </w:r>
      <w:r w:rsidRPr="003C1664">
        <w:rPr>
          <w:color w:val="000000"/>
          <w:sz w:val="28"/>
          <w:lang w:val="ru-RU"/>
        </w:rPr>
        <w:lastRenderedPageBreak/>
        <w:t>работы копию нотариально удостоверенного договора на доверительное управ</w:t>
      </w:r>
      <w:r w:rsidRPr="003C1664">
        <w:rPr>
          <w:color w:val="000000"/>
          <w:sz w:val="28"/>
          <w:lang w:val="ru-RU"/>
        </w:rPr>
        <w:t>ление имуществом в течение десяти рабочих дней после нотариального удостоверения договора.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89" w:name="z96"/>
      <w:bookmarkEnd w:id="88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8. Неисполнение обязательств, предусмотренных пунктами 5 и 7 настоящей статьи, лицами, указанными в пункте 1 настоящей статьи, является основанием для прекращ</w:t>
      </w:r>
      <w:r w:rsidRPr="003C1664">
        <w:rPr>
          <w:color w:val="000000"/>
          <w:sz w:val="28"/>
          <w:lang w:val="ru-RU"/>
        </w:rPr>
        <w:t>ения ими государственной службы или иной соответствующей деятельности.</w:t>
      </w:r>
    </w:p>
    <w:bookmarkEnd w:id="89"/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Статья 13 с изменениями, внесенными законами РК от 22.01.2016 </w:t>
      </w:r>
      <w:r w:rsidRPr="003C1664">
        <w:rPr>
          <w:color w:val="000000"/>
          <w:sz w:val="28"/>
          <w:lang w:val="ru-RU"/>
        </w:rPr>
        <w:t>№ 446-</w:t>
      </w:r>
      <w:r>
        <w:rPr>
          <w:color w:val="000000"/>
          <w:sz w:val="28"/>
        </w:rPr>
        <w:t>V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</w:t>
      </w:r>
      <w:r w:rsidRPr="003C1664">
        <w:rPr>
          <w:color w:val="FF0000"/>
          <w:sz w:val="28"/>
          <w:lang w:val="ru-RU"/>
        </w:rPr>
        <w:t xml:space="preserve">вания); от 03.07.2019 </w:t>
      </w:r>
      <w:r w:rsidRPr="003C1664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с 01.01.2020); от 26.11.2019 </w:t>
      </w:r>
      <w:r w:rsidRPr="003C1664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C1664">
        <w:rPr>
          <w:lang w:val="ru-RU"/>
        </w:rPr>
        <w:br/>
      </w: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Статья 14. Недопустимость совместной службы (работы</w:t>
      </w:r>
      <w:r w:rsidRPr="003C1664">
        <w:rPr>
          <w:color w:val="FF0000"/>
          <w:sz w:val="28"/>
          <w:lang w:val="ru-RU"/>
        </w:rPr>
        <w:t>)близких родственников, супругов или свойственников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90" w:name="z97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деятельность не на </w:t>
      </w:r>
      <w:r w:rsidRPr="003C1664">
        <w:rPr>
          <w:color w:val="000000"/>
          <w:sz w:val="28"/>
          <w:lang w:val="ru-RU"/>
        </w:rPr>
        <w:t>постоянной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</w:t>
      </w:r>
      <w:r w:rsidRPr="003C1664">
        <w:rPr>
          <w:color w:val="000000"/>
          <w:sz w:val="28"/>
          <w:lang w:val="ru-RU"/>
        </w:rPr>
        <w:t>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родственниками, супр</w:t>
      </w:r>
      <w:r w:rsidRPr="003C1664">
        <w:rPr>
          <w:color w:val="000000"/>
          <w:sz w:val="28"/>
          <w:lang w:val="ru-RU"/>
        </w:rPr>
        <w:t>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91" w:name="z161"/>
      <w:bookmarkEnd w:id="90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1-1. Лица, являющиеся кандидатами на государственную должность либо должность, связанную с выполнени</w:t>
      </w:r>
      <w:r w:rsidRPr="003C1664">
        <w:rPr>
          <w:color w:val="000000"/>
          <w:sz w:val="28"/>
          <w:lang w:val="ru-RU"/>
        </w:rPr>
        <w:t>ем государственных или приравненных к ним функций,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92" w:name="z98"/>
      <w:bookmarkEnd w:id="91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</w:t>
      </w:r>
      <w:r w:rsidRPr="003C1664">
        <w:rPr>
          <w:color w:val="000000"/>
          <w:sz w:val="28"/>
          <w:lang w:val="ru-RU"/>
        </w:rPr>
        <w:t xml:space="preserve">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</w:t>
      </w:r>
      <w:r w:rsidRPr="003C1664">
        <w:rPr>
          <w:color w:val="000000"/>
          <w:sz w:val="28"/>
          <w:lang w:val="ru-RU"/>
        </w:rPr>
        <w:t xml:space="preserve">вода один из этих </w:t>
      </w:r>
      <w:r w:rsidRPr="003C1664">
        <w:rPr>
          <w:color w:val="000000"/>
          <w:sz w:val="28"/>
          <w:lang w:val="ru-RU"/>
        </w:rPr>
        <w:lastRenderedPageBreak/>
        <w:t>служащих подлежит увольнению с должности или иному освобождению от указанных функций.</w:t>
      </w:r>
    </w:p>
    <w:bookmarkEnd w:id="92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Примечание. В настоящем Законе под близкими родственниками понимаются родители (родитель), дети, усыновители (удочерители), усыновленные (удочерен</w:t>
      </w:r>
      <w:r w:rsidRPr="003C1664">
        <w:rPr>
          <w:color w:val="000000"/>
          <w:sz w:val="28"/>
          <w:lang w:val="ru-RU"/>
        </w:rPr>
        <w:t>ные), полнородные и неполнородные братья и сестры, дедушка, бабушка, внуки, под свойственниками – полнородные и неполнородные братья и сестры, родители и дети супруга (супруги).</w:t>
      </w:r>
    </w:p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Статья 14 с изменениями, внесенными законами РК от 26.11.2019 </w:t>
      </w:r>
      <w:r w:rsidRPr="003C1664">
        <w:rPr>
          <w:color w:val="000000"/>
          <w:sz w:val="28"/>
          <w:lang w:val="ru-RU"/>
        </w:rPr>
        <w:t xml:space="preserve">№ </w:t>
      </w:r>
      <w:r w:rsidRPr="003C1664">
        <w:rPr>
          <w:color w:val="000000"/>
          <w:sz w:val="28"/>
          <w:lang w:val="ru-RU"/>
        </w:rPr>
        <w:t>273-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3C1664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rPr>
          <w:lang w:val="ru-RU"/>
        </w:rPr>
      </w:pPr>
      <w:bookmarkStart w:id="93" w:name="z166"/>
      <w:r w:rsidRPr="003C1664">
        <w:rPr>
          <w:b/>
          <w:color w:val="000000"/>
          <w:lang w:val="ru-RU"/>
        </w:rPr>
        <w:t xml:space="preserve"> 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94" w:name="z167"/>
      <w:bookmarkEnd w:id="93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Лицам, занимающим ответственную государственную должность, лицам, уполном</w:t>
      </w:r>
      <w:r w:rsidRPr="003C1664">
        <w:rPr>
          <w:color w:val="000000"/>
          <w:sz w:val="28"/>
          <w:lang w:val="ru-RU"/>
        </w:rPr>
        <w:t xml:space="preserve">оченным на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</w:t>
      </w:r>
      <w:r w:rsidRPr="003C1664">
        <w:rPr>
          <w:color w:val="000000"/>
          <w:sz w:val="28"/>
          <w:lang w:val="ru-RU"/>
        </w:rPr>
        <w:t>иностранных банках, расположенных за пределами Республики Казахстан.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95" w:name="z168"/>
      <w:bookmarkEnd w:id="94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</w:t>
      </w:r>
      <w:r w:rsidRPr="003C1664">
        <w:rPr>
          <w:color w:val="000000"/>
          <w:sz w:val="28"/>
          <w:lang w:val="ru-RU"/>
        </w:rPr>
        <w:t>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96" w:name="z169"/>
      <w:bookmarkEnd w:id="95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</w:t>
      </w:r>
      <w:r w:rsidRPr="003C1664">
        <w:rPr>
          <w:color w:val="000000"/>
          <w:sz w:val="28"/>
          <w:lang w:val="ru-RU"/>
        </w:rPr>
        <w:t xml:space="preserve">блики Казахстан, и (или) прекратить хранение наличных денег и ценностей в иностранных банках, расположенных за пределами Республики Казахстан. 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97" w:name="z170"/>
      <w:bookmarkEnd w:id="96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В случае, если лица, указанные в пункте 1 настоящей статьи, не могут выполнить требования, предусмотренные</w:t>
      </w:r>
      <w:r w:rsidRPr="003C1664">
        <w:rPr>
          <w:color w:val="000000"/>
          <w:sz w:val="28"/>
          <w:lang w:val="ru-RU"/>
        </w:rPr>
        <w:t xml:space="preserve">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</w:t>
      </w:r>
      <w:r w:rsidRPr="003C1664">
        <w:rPr>
          <w:color w:val="000000"/>
          <w:sz w:val="28"/>
          <w:lang w:val="ru-RU"/>
        </w:rPr>
        <w:t xml:space="preserve">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</w:t>
      </w:r>
      <w:r w:rsidRPr="003C1664">
        <w:rPr>
          <w:color w:val="000000"/>
          <w:sz w:val="28"/>
          <w:lang w:val="ru-RU"/>
        </w:rPr>
        <w:lastRenderedPageBreak/>
        <w:t>невозможность досрочного прекращения действия договора о банковском</w:t>
      </w:r>
      <w:r w:rsidRPr="003C1664">
        <w:rPr>
          <w:color w:val="000000"/>
          <w:sz w:val="28"/>
          <w:lang w:val="ru-RU"/>
        </w:rPr>
        <w:t xml:space="preserve">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</w:t>
      </w:r>
      <w:r w:rsidRPr="003C1664">
        <w:rPr>
          <w:color w:val="000000"/>
          <w:sz w:val="28"/>
          <w:lang w:val="ru-RU"/>
        </w:rPr>
        <w:t>ьств с представлением документов, подтверждающих соответствующие факты.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98" w:name="z171"/>
      <w:bookmarkEnd w:id="97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3.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</w:t>
      </w:r>
      <w:r w:rsidRPr="003C1664">
        <w:rPr>
          <w:color w:val="000000"/>
          <w:sz w:val="28"/>
          <w:lang w:val="ru-RU"/>
        </w:rPr>
        <w:t xml:space="preserve">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 закрыт</w:t>
      </w:r>
      <w:r w:rsidRPr="003C1664">
        <w:rPr>
          <w:color w:val="000000"/>
          <w:sz w:val="28"/>
          <w:lang w:val="ru-RU"/>
        </w:rPr>
        <w:t>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99" w:name="z172"/>
      <w:bookmarkEnd w:id="98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4. Положения пунктов 1, 2 и 3 настоящей статьи не распространяются на лиц, указанных в пункте 1 настоящей с</w:t>
      </w:r>
      <w:r w:rsidRPr="003C1664">
        <w:rPr>
          <w:color w:val="000000"/>
          <w:sz w:val="28"/>
          <w:lang w:val="ru-RU"/>
        </w:rPr>
        <w:t>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</w:t>
      </w:r>
      <w:r w:rsidRPr="003C1664">
        <w:rPr>
          <w:color w:val="000000"/>
          <w:sz w:val="28"/>
          <w:lang w:val="ru-RU"/>
        </w:rPr>
        <w:t>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несовершеннолетнего ребенка либо в качестве опекуна или попечителя</w:t>
      </w:r>
      <w:r w:rsidRPr="003C1664">
        <w:rPr>
          <w:color w:val="000000"/>
          <w:sz w:val="28"/>
          <w:lang w:val="ru-RU"/>
        </w:rPr>
        <w:t xml:space="preserve"> совершеннолетнего лица на период учебы либо лечения соответствующего лица за рубежом.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00" w:name="z173"/>
      <w:bookmarkEnd w:id="99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5. В течение сроков, предусмотренных в настоящей статье, лица, указанные в пункте 1 настоящей статьи, вправе подать заявление о прекращении государственной службы </w:t>
      </w:r>
      <w:r w:rsidRPr="003C1664">
        <w:rPr>
          <w:color w:val="000000"/>
          <w:sz w:val="28"/>
          <w:lang w:val="ru-RU"/>
        </w:rPr>
        <w:t>или иной соответствующей деятельности по собственному желанию.</w:t>
      </w:r>
    </w:p>
    <w:bookmarkEnd w:id="100"/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Глава 2 дополнена статьей 14-1 в соответствии с Законом РК от 19.12.2020 </w:t>
      </w:r>
      <w:r w:rsidRPr="003C1664">
        <w:rPr>
          <w:color w:val="000000"/>
          <w:sz w:val="28"/>
          <w:lang w:val="ru-RU"/>
        </w:rPr>
        <w:t>№ 384-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</w:t>
      </w:r>
      <w:r w:rsidRPr="003C1664">
        <w:rPr>
          <w:color w:val="FF0000"/>
          <w:sz w:val="28"/>
          <w:lang w:val="ru-RU"/>
        </w:rPr>
        <w:t>ликования).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01" w:name="z15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</w:t>
      </w:r>
      <w:r w:rsidRPr="003C1664">
        <w:rPr>
          <w:b/>
          <w:color w:val="000000"/>
          <w:sz w:val="28"/>
          <w:lang w:val="ru-RU"/>
        </w:rPr>
        <w:t>Статья 15. Конфликт интересов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02" w:name="z99"/>
      <w:bookmarkEnd w:id="101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</w:t>
      </w:r>
      <w:r w:rsidRPr="003C1664">
        <w:rPr>
          <w:color w:val="000000"/>
          <w:sz w:val="28"/>
          <w:lang w:val="ru-RU"/>
        </w:rPr>
        <w:lastRenderedPageBreak/>
        <w:t>фун</w:t>
      </w:r>
      <w:r w:rsidRPr="003C1664">
        <w:rPr>
          <w:color w:val="000000"/>
          <w:sz w:val="28"/>
          <w:lang w:val="ru-RU"/>
        </w:rPr>
        <w:t>кций, должностным лицам запрещается осуществлять должностные обязанности, если имеется конфликт интересов.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03" w:name="z100"/>
      <w:bookmarkEnd w:id="102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Лица, указанные в пункте 1 настоящей статьи, должны принимать меры по предотвращению и разрешению конфликта интересов.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04" w:name="z101"/>
      <w:bookmarkEnd w:id="103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3. Лица, указ</w:t>
      </w:r>
      <w:r w:rsidRPr="003C1664">
        <w:rPr>
          <w:color w:val="000000"/>
          <w:sz w:val="28"/>
          <w:lang w:val="ru-RU"/>
        </w:rPr>
        <w:t>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</w:t>
      </w:r>
      <w:r w:rsidRPr="003C1664">
        <w:rPr>
          <w:color w:val="000000"/>
          <w:sz w:val="28"/>
          <w:lang w:val="ru-RU"/>
        </w:rPr>
        <w:t>звестно.</w:t>
      </w:r>
    </w:p>
    <w:bookmarkEnd w:id="104"/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Непосредственный руководитель либо руководство организации по обращениям лиц, указанных в пункте 1 настоящей статьи, или при получении информации из других источников обязаны своевременно принимать следующие меры по предотвращению и урегули</w:t>
      </w:r>
      <w:r w:rsidRPr="003C1664">
        <w:rPr>
          <w:color w:val="000000"/>
          <w:sz w:val="28"/>
          <w:lang w:val="ru-RU"/>
        </w:rPr>
        <w:t>рованию конфликта интересов:</w:t>
      </w:r>
    </w:p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</w:t>
      </w:r>
      <w:r w:rsidRPr="003C1664">
        <w:rPr>
          <w:color w:val="000000"/>
          <w:sz w:val="28"/>
          <w:lang w:val="ru-RU"/>
        </w:rPr>
        <w:t>икт интересов;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изменить должностные обязанности;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3) принять иные меры по устранению конфликта интересов.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05" w:name="z16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</w:t>
      </w:r>
      <w:r w:rsidRPr="003C1664">
        <w:rPr>
          <w:b/>
          <w:color w:val="000000"/>
          <w:sz w:val="28"/>
          <w:lang w:val="ru-RU"/>
        </w:rPr>
        <w:t>Статья 16. Меры противодействия коррупции в сфере предпринимательства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06" w:name="z102"/>
      <w:bookmarkEnd w:id="105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Субъекты предпринимательства при осуществлении сво</w:t>
      </w:r>
      <w:r w:rsidRPr="003C1664">
        <w:rPr>
          <w:color w:val="000000"/>
          <w:sz w:val="28"/>
          <w:lang w:val="ru-RU"/>
        </w:rPr>
        <w:t>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106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установления организационно-правовых механизмов, обеспечивающих подотчетность, </w:t>
      </w:r>
      <w:r w:rsidRPr="003C1664">
        <w:rPr>
          <w:color w:val="000000"/>
          <w:sz w:val="28"/>
          <w:lang w:val="ru-RU"/>
        </w:rPr>
        <w:t>подконтрольность и прозрачность процедур принятия решений;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соблюдения принципов добросовестной конкуренции;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3) предотвращения конфликта интересов;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4) принятия и соблюдения норм деловой этики;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5) принятия мер по формированию антик</w:t>
      </w:r>
      <w:r w:rsidRPr="003C1664">
        <w:rPr>
          <w:color w:val="000000"/>
          <w:sz w:val="28"/>
          <w:lang w:val="ru-RU"/>
        </w:rPr>
        <w:t>оррупционной культуры;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6) взаимодействия с государственными органами и иными организациями по вопросам предупреждения коррупции.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07" w:name="z103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Стандарты по предупреждению коррупции для субъектов предпринимательства могут разрабатываться и приниматься объе</w:t>
      </w:r>
      <w:r w:rsidRPr="003C1664">
        <w:rPr>
          <w:color w:val="000000"/>
          <w:sz w:val="28"/>
          <w:lang w:val="ru-RU"/>
        </w:rPr>
        <w:t>динениями (ассоциациями, союзами) субъектов предпринимательства.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08" w:name="z162"/>
      <w:bookmarkEnd w:id="107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3. В субъектах квазигосударственного сектора определяются структурные подразделения, исполняющие функции антикоррупционных комплаенс-служб, </w:t>
      </w:r>
      <w:r w:rsidRPr="003C1664">
        <w:rPr>
          <w:color w:val="000000"/>
          <w:sz w:val="28"/>
          <w:lang w:val="ru-RU"/>
        </w:rPr>
        <w:lastRenderedPageBreak/>
        <w:t>основной задачей которых является обеспечение</w:t>
      </w:r>
      <w:r w:rsidRPr="003C1664">
        <w:rPr>
          <w:color w:val="000000"/>
          <w:sz w:val="28"/>
          <w:lang w:val="ru-RU"/>
        </w:rPr>
        <w:t xml:space="preserve"> соблюдения соответствующей организацией и ее работниками законодательства Республики Казахстан о противодействии коррупции.</w:t>
      </w:r>
    </w:p>
    <w:bookmarkEnd w:id="108"/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Примечание ИЗПИ!</w:t>
      </w:r>
      <w:r w:rsidRPr="003C1664">
        <w:rPr>
          <w:lang w:val="ru-RU"/>
        </w:rPr>
        <w:br/>
      </w: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Пункт 3 предусмотрено допонить частью второй в соответствии с Законом РК от 08.06.2021 № 48-</w:t>
      </w:r>
      <w:r>
        <w:rPr>
          <w:color w:val="FF0000"/>
          <w:sz w:val="28"/>
        </w:rPr>
        <w:t>VII</w:t>
      </w:r>
      <w:r w:rsidRPr="003C1664">
        <w:rPr>
          <w:color w:val="FF0000"/>
          <w:sz w:val="28"/>
          <w:lang w:val="ru-RU"/>
        </w:rPr>
        <w:t xml:space="preserve"> (вводи</w:t>
      </w:r>
      <w:r w:rsidRPr="003C1664">
        <w:rPr>
          <w:color w:val="FF0000"/>
          <w:sz w:val="28"/>
          <w:lang w:val="ru-RU"/>
        </w:rPr>
        <w:t>тся в действие с 01.01.2022).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09" w:name="z163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Субъекты предпринимательства, не являющиеся субъектами квазигосударственного сектора, вправе создавать антикоррупционные комплаенс-службы.</w:t>
      </w:r>
    </w:p>
    <w:bookmarkEnd w:id="109"/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Статья 16 с изменением, внесенным Законом РК от 06.10.2020 </w:t>
      </w:r>
      <w:r w:rsidRPr="003C1664">
        <w:rPr>
          <w:color w:val="000000"/>
          <w:sz w:val="28"/>
          <w:lang w:val="ru-RU"/>
        </w:rPr>
        <w:t xml:space="preserve">№ </w:t>
      </w:r>
      <w:r w:rsidRPr="003C1664">
        <w:rPr>
          <w:color w:val="000000"/>
          <w:sz w:val="28"/>
          <w:lang w:val="ru-RU"/>
        </w:rPr>
        <w:t>365-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10" w:name="z17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</w:t>
      </w:r>
      <w:r w:rsidRPr="003C1664">
        <w:rPr>
          <w:b/>
          <w:color w:val="000000"/>
          <w:sz w:val="28"/>
          <w:lang w:val="ru-RU"/>
        </w:rPr>
        <w:t>Статья 17. Национальный доклад о противодействии коррупции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11" w:name="z104"/>
      <w:bookmarkEnd w:id="110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Национальный доклад о противодействии коррупции – документ, соде</w:t>
      </w:r>
      <w:r w:rsidRPr="003C1664">
        <w:rPr>
          <w:color w:val="000000"/>
          <w:sz w:val="28"/>
          <w:lang w:val="ru-RU"/>
        </w:rPr>
        <w:t>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12" w:name="z105"/>
      <w:bookmarkEnd w:id="111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Уполномоченный орган по противодействию коррупц</w:t>
      </w:r>
      <w:r w:rsidRPr="003C1664">
        <w:rPr>
          <w:color w:val="000000"/>
          <w:sz w:val="28"/>
          <w:lang w:val="ru-RU"/>
        </w:rPr>
        <w:t>ии ежегодно формирует Национальный доклад о противодействии коррупции и представляет его Президенту Республики Казахстан.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13" w:name="z106"/>
      <w:bookmarkEnd w:id="112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3. Национальный доклад о противодействии коррупции формируется на основе результатов работы уполномоченного органа по противодей</w:t>
      </w:r>
      <w:r w:rsidRPr="003C1664">
        <w:rPr>
          <w:color w:val="000000"/>
          <w:sz w:val="28"/>
          <w:lang w:val="ru-RU"/>
        </w:rPr>
        <w:t>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14" w:name="z107"/>
      <w:bookmarkEnd w:id="113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4. Порядок подготовки, внесения Национального доклада о противодействии коррупции Президенту Республики Казахстан и его опубли</w:t>
      </w:r>
      <w:r w:rsidRPr="003C1664">
        <w:rPr>
          <w:color w:val="000000"/>
          <w:sz w:val="28"/>
          <w:lang w:val="ru-RU"/>
        </w:rPr>
        <w:t>кования утверждается Президентом Республики Казахстан.</w:t>
      </w:r>
    </w:p>
    <w:bookmarkEnd w:id="114"/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Статья 17 с изменениями, внесенными законами РК от 06.04.2016 </w:t>
      </w:r>
      <w:r w:rsidRPr="003C1664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3C1664">
        <w:rPr>
          <w:color w:val="FF0000"/>
          <w:sz w:val="28"/>
          <w:lang w:val="ru-RU"/>
        </w:rPr>
        <w:t xml:space="preserve"> (</w:t>
      </w:r>
      <w:r w:rsidRPr="003C1664">
        <w:rPr>
          <w:color w:val="000000"/>
          <w:sz w:val="28"/>
          <w:lang w:val="ru-RU"/>
        </w:rPr>
        <w:t>вводится</w:t>
      </w:r>
      <w:r w:rsidRPr="003C1664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26.11</w:t>
      </w:r>
      <w:r w:rsidRPr="003C1664">
        <w:rPr>
          <w:color w:val="FF0000"/>
          <w:sz w:val="28"/>
          <w:lang w:val="ru-RU"/>
        </w:rPr>
        <w:t xml:space="preserve">.2019 </w:t>
      </w:r>
      <w:r w:rsidRPr="003C1664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rPr>
          <w:lang w:val="ru-RU"/>
        </w:rPr>
      </w:pPr>
      <w:bookmarkStart w:id="115" w:name="z30"/>
      <w:r w:rsidRPr="003C1664">
        <w:rPr>
          <w:b/>
          <w:color w:val="000000"/>
          <w:lang w:val="ru-RU"/>
        </w:rPr>
        <w:t xml:space="preserve"> Глава 3. СУБЪЕКТЫ ПРОТИВОДЕЙСТВИЯ КОРРУПЦИИ И ИХ ПОЛНОМОЧИЯ</w:t>
      </w:r>
    </w:p>
    <w:bookmarkEnd w:id="115"/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>Статья 18. Субъекты противодействия коррупции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C1664">
        <w:rPr>
          <w:color w:val="000000"/>
          <w:sz w:val="28"/>
          <w:lang w:val="ru-RU"/>
        </w:rPr>
        <w:t xml:space="preserve"> К субъектам </w:t>
      </w:r>
      <w:r w:rsidRPr="003C1664">
        <w:rPr>
          <w:color w:val="000000"/>
          <w:sz w:val="28"/>
          <w:lang w:val="ru-RU"/>
        </w:rPr>
        <w:t>противодействия коррупции относятся: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уполномоченный орган по противодействию коррупции;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иные субъекты противодействия коррупции – государственные органы, субъекты квазигосударственного сектора, общественные объединения, а также иные физич</w:t>
      </w:r>
      <w:r w:rsidRPr="003C1664">
        <w:rPr>
          <w:color w:val="000000"/>
          <w:sz w:val="28"/>
          <w:lang w:val="ru-RU"/>
        </w:rPr>
        <w:t>еские и юридические лица.</w:t>
      </w:r>
    </w:p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>Статья 19. Сотрудники антикоррупционной службы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16" w:name="z164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Сотрудники антикоррупционной службы при исполнении ими служебных обязанностей обладают полномочиями, установленными Законом Республики Казахстан "О правоохранительной службе" и </w:t>
      </w:r>
      <w:r w:rsidRPr="003C1664">
        <w:rPr>
          <w:color w:val="000000"/>
          <w:sz w:val="28"/>
          <w:lang w:val="ru-RU"/>
        </w:rPr>
        <w:t>иными законами Республики Казахстан.</w:t>
      </w:r>
    </w:p>
    <w:bookmarkEnd w:id="116"/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Статья 19 в редакции Закона РК от 06.10.2020 </w:t>
      </w:r>
      <w:r w:rsidRPr="003C1664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>Статья 20. Компетенция уполномоченного ор</w:t>
      </w:r>
      <w:r w:rsidRPr="003C1664">
        <w:rPr>
          <w:b/>
          <w:color w:val="000000"/>
          <w:sz w:val="28"/>
          <w:lang w:val="ru-RU"/>
        </w:rPr>
        <w:t>гана по противодействию коррупции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Уполномоченный орган по противодействию коррупции осуществляет следующие функции: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17" w:name="z135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разработка предложений по совершенствованию нормативной правовой базы в сфере противодействия коррупции, а также принятие в у</w:t>
      </w:r>
      <w:r w:rsidRPr="003C1664">
        <w:rPr>
          <w:color w:val="000000"/>
          <w:sz w:val="28"/>
          <w:lang w:val="ru-RU"/>
        </w:rPr>
        <w:t>становленном законодательством Республики Казахстан порядке нормативных правовых актов в пределах своей компетенции;</w:t>
      </w:r>
    </w:p>
    <w:bookmarkEnd w:id="117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выявление причин и условий, способствующих совершению коррупционных правонарушений в деятельности государственных органов, организ</w:t>
      </w:r>
      <w:r w:rsidRPr="003C1664">
        <w:rPr>
          <w:color w:val="000000"/>
          <w:sz w:val="28"/>
          <w:lang w:val="ru-RU"/>
        </w:rPr>
        <w:t>аций и субъектов квазигосударственного сектора, в соответствии с настоящим Законом;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</w:t>
      </w:r>
      <w:r w:rsidRPr="003C1664">
        <w:rPr>
          <w:color w:val="000000"/>
          <w:sz w:val="28"/>
          <w:lang w:val="ru-RU"/>
        </w:rPr>
        <w:t>рственных органов, организаций и субъектов квазигосударственного сектора;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4) ежегодное представление Президенту Республики Казахстан Национального доклада о противодействии коррупции;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18" w:name="z142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4-1) формирование и координация антикоррупционной политики,</w:t>
      </w:r>
      <w:r w:rsidRPr="003C1664">
        <w:rPr>
          <w:color w:val="000000"/>
          <w:sz w:val="28"/>
          <w:lang w:val="ru-RU"/>
        </w:rPr>
        <w:t xml:space="preserve">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 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19" w:name="z143"/>
      <w:bookmarkEnd w:id="118"/>
      <w:r>
        <w:rPr>
          <w:color w:val="000000"/>
          <w:sz w:val="28"/>
        </w:rPr>
        <w:lastRenderedPageBreak/>
        <w:t>     </w:t>
      </w:r>
      <w:r w:rsidRPr="003C1664">
        <w:rPr>
          <w:color w:val="000000"/>
          <w:sz w:val="28"/>
          <w:lang w:val="ru-RU"/>
        </w:rPr>
        <w:t xml:space="preserve"> 4-2) оценка уровня коррупции и проведение социологических иссле</w:t>
      </w:r>
      <w:r w:rsidRPr="003C1664">
        <w:rPr>
          <w:color w:val="000000"/>
          <w:sz w:val="28"/>
          <w:lang w:val="ru-RU"/>
        </w:rPr>
        <w:t>дований, необходимых для определения уровня коррупции в государственном и частном секторах;</w:t>
      </w:r>
    </w:p>
    <w:bookmarkEnd w:id="119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</w:t>
      </w:r>
      <w:r w:rsidRPr="003C1664">
        <w:rPr>
          <w:color w:val="000000"/>
          <w:sz w:val="28"/>
          <w:lang w:val="ru-RU"/>
        </w:rPr>
        <w:t>бствующих совершению коррупционных правонарушений, вынесенных по результатам внешнего анализа коррупционных рисков;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20" w:name="z130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6) осуществление мониторинга реализации имущества, конфискованного по уголовным делам о коррупционных преступлениях и приобретенного н</w:t>
      </w:r>
      <w:r w:rsidRPr="003C1664">
        <w:rPr>
          <w:color w:val="000000"/>
          <w:sz w:val="28"/>
          <w:lang w:val="ru-RU"/>
        </w:rPr>
        <w:t>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120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7) изучение и распространение положительного опыта противодействия коррупции;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8) выработка предложений по совершенст</w:t>
      </w:r>
      <w:r w:rsidRPr="003C1664">
        <w:rPr>
          <w:color w:val="000000"/>
          <w:sz w:val="28"/>
          <w:lang w:val="ru-RU"/>
        </w:rPr>
        <w:t>вованию образовательных программ в сфере формирования антикоррупционной культуры;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</w:t>
      </w:r>
      <w:r w:rsidRPr="003C1664">
        <w:rPr>
          <w:color w:val="000000"/>
          <w:sz w:val="28"/>
          <w:lang w:val="ru-RU"/>
        </w:rPr>
        <w:t>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10) взаимодействие с другими государственными органами, физическими и юридическими лицами по осно</w:t>
      </w:r>
      <w:r w:rsidRPr="003C1664">
        <w:rPr>
          <w:color w:val="000000"/>
          <w:sz w:val="28"/>
          <w:lang w:val="ru-RU"/>
        </w:rPr>
        <w:t>вным направлениям деятельности уполномоченного органа по противодействию коррупции;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</w:t>
      </w:r>
      <w:r w:rsidRPr="003C1664">
        <w:rPr>
          <w:color w:val="000000"/>
          <w:sz w:val="28"/>
          <w:lang w:val="ru-RU"/>
        </w:rPr>
        <w:t>вопросам противодействия коррупции, участие в пределах своих полномочий в деятельности международных организаций;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12) иные функции, возложенные законами Республики Казахстан, а также актами Президента Республики Казахстан.</w:t>
      </w:r>
    </w:p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Статья 20 с и</w:t>
      </w:r>
      <w:r w:rsidRPr="003C1664">
        <w:rPr>
          <w:color w:val="FF0000"/>
          <w:sz w:val="28"/>
          <w:lang w:val="ru-RU"/>
        </w:rPr>
        <w:t xml:space="preserve">зменениями, внесенными законами РК от 06.04.2016 </w:t>
      </w:r>
      <w:r w:rsidRPr="003C1664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3C1664">
        <w:rPr>
          <w:color w:val="FF0000"/>
          <w:sz w:val="28"/>
          <w:lang w:val="ru-RU"/>
        </w:rPr>
        <w:t xml:space="preserve"> (</w:t>
      </w:r>
      <w:r w:rsidRPr="003C1664">
        <w:rPr>
          <w:color w:val="000000"/>
          <w:sz w:val="28"/>
          <w:lang w:val="ru-RU"/>
        </w:rPr>
        <w:t>вводится</w:t>
      </w:r>
      <w:r w:rsidRPr="003C1664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 w:rsidRPr="003C1664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</w:t>
      </w:r>
      <w:r w:rsidRPr="003C1664">
        <w:rPr>
          <w:color w:val="FF0000"/>
          <w:sz w:val="28"/>
          <w:lang w:val="ru-RU"/>
        </w:rPr>
        <w:t xml:space="preserve"> его первого официального опубликования).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>Статья 21. Полномочия уполномоченного органа по противодействию коррупции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21" w:name="z110"/>
      <w:r>
        <w:rPr>
          <w:color w:val="000000"/>
          <w:sz w:val="28"/>
        </w:rPr>
        <w:lastRenderedPageBreak/>
        <w:t>     </w:t>
      </w:r>
      <w:r w:rsidRPr="003C1664">
        <w:rPr>
          <w:color w:val="000000"/>
          <w:sz w:val="28"/>
          <w:lang w:val="ru-RU"/>
        </w:rPr>
        <w:t xml:space="preserve"> 1. Уполномоченный орган по противодействию коррупции при выполнении возложенных на него функций:</w:t>
      </w:r>
    </w:p>
    <w:bookmarkEnd w:id="121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запрашивает у государственн</w:t>
      </w:r>
      <w:r w:rsidRPr="003C1664">
        <w:rPr>
          <w:color w:val="000000"/>
          <w:sz w:val="28"/>
          <w:lang w:val="ru-RU"/>
        </w:rPr>
        <w:t>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Казахстан;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в случаях выявления нарушения законодательства Республики Казахстан о против</w:t>
      </w:r>
      <w:r w:rsidRPr="003C1664">
        <w:rPr>
          <w:color w:val="000000"/>
          <w:sz w:val="28"/>
          <w:lang w:val="ru-RU"/>
        </w:rPr>
        <w:t>одействии коррупции принимает меры в установленном законодательством порядке по их устранению;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3) определяет порядок проведения антикоррупционного мониторинга;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22" w:name="z131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3-1) составляет протоколы и рассматривает дела об административных правонарушениях в</w:t>
      </w:r>
      <w:r w:rsidRPr="003C1664">
        <w:rPr>
          <w:color w:val="000000"/>
          <w:sz w:val="28"/>
          <w:lang w:val="ru-RU"/>
        </w:rPr>
        <w:t xml:space="preserve"> порядке, установленном Кодексом Республики Казахстан об административных правонарушениях;</w:t>
      </w:r>
    </w:p>
    <w:bookmarkEnd w:id="122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4) осуществляет иные полномочия, возложенные законами Республики Казахстан, а также актами Президента Республики Казахстан.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23" w:name="z111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Антикоррупционная служба в</w:t>
      </w:r>
      <w:r w:rsidRPr="003C1664">
        <w:rPr>
          <w:color w:val="000000"/>
          <w:sz w:val="28"/>
          <w:lang w:val="ru-RU"/>
        </w:rPr>
        <w:t xml:space="preserve"> пределах своих полномочий вправе:</w:t>
      </w:r>
    </w:p>
    <w:bookmarkEnd w:id="123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по имеющимся в производстве уголовным делам подвергать приводу лиц, у</w:t>
      </w:r>
      <w:r w:rsidRPr="003C1664">
        <w:rPr>
          <w:color w:val="000000"/>
          <w:sz w:val="28"/>
          <w:lang w:val="ru-RU"/>
        </w:rPr>
        <w:t>клоняющихся от явки по вызову;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3) 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(или) законодательством Республики Казахстан об </w:t>
      </w:r>
      <w:r w:rsidRPr="003C1664">
        <w:rPr>
          <w:color w:val="000000"/>
          <w:sz w:val="28"/>
          <w:lang w:val="ru-RU"/>
        </w:rPr>
        <w:t>административных правонарушениях;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5) вносить государственным органам, организациям или лицам, исполняющим</w:t>
      </w:r>
      <w:r w:rsidRPr="003C1664">
        <w:rPr>
          <w:color w:val="000000"/>
          <w:sz w:val="28"/>
          <w:lang w:val="ru-RU"/>
        </w:rPr>
        <w:t xml:space="preserve"> в них управленческие функции, представления о принятии мер по устранению обстоятельств, способствовавших совершению уголовного правонарушения или устранению других нарушений закона, в порядке, установленном уголовно-процессуальным законодательством Респуб</w:t>
      </w:r>
      <w:r w:rsidRPr="003C1664">
        <w:rPr>
          <w:color w:val="000000"/>
          <w:sz w:val="28"/>
          <w:lang w:val="ru-RU"/>
        </w:rPr>
        <w:t>лики Казахстан;</w:t>
      </w:r>
    </w:p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6) исключен Законом РК от 06.04.2016 </w:t>
      </w:r>
      <w:r w:rsidRPr="003C1664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3C1664">
        <w:rPr>
          <w:color w:val="FF0000"/>
          <w:sz w:val="28"/>
          <w:lang w:val="ru-RU"/>
        </w:rPr>
        <w:t xml:space="preserve"> (</w:t>
      </w:r>
      <w:r w:rsidRPr="003C1664">
        <w:rPr>
          <w:color w:val="000000"/>
          <w:sz w:val="28"/>
          <w:lang w:val="ru-RU"/>
        </w:rPr>
        <w:t>вводится</w:t>
      </w:r>
      <w:r w:rsidRPr="003C1664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7) требовать производства ревизий, налоговых и других проверок, аудита и </w:t>
      </w:r>
      <w:r w:rsidRPr="003C1664">
        <w:rPr>
          <w:color w:val="000000"/>
          <w:sz w:val="28"/>
          <w:lang w:val="ru-RU"/>
        </w:rPr>
        <w:t xml:space="preserve">оценки от уполномоченных органов, должностных лиц и субъектов </w:t>
      </w:r>
      <w:r w:rsidRPr="003C1664">
        <w:rPr>
          <w:color w:val="000000"/>
          <w:sz w:val="28"/>
          <w:lang w:val="ru-RU"/>
        </w:rPr>
        <w:lastRenderedPageBreak/>
        <w:t>квазигосударственного сектора в случаях, предусмотренных законодательством Республики Казахстан;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8) совершенствовать формы и методы борьбы с коррупционными преступлениями, определять страт</w:t>
      </w:r>
      <w:r w:rsidRPr="003C1664">
        <w:rPr>
          <w:color w:val="000000"/>
          <w:sz w:val="28"/>
          <w:lang w:val="ru-RU"/>
        </w:rPr>
        <w:t>егию и тактику оперативно-розыскной деятельности, вырабатывать и реализовывать меры по повышению ее эффективности;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9) в соответствии с законодательством Республики Казахстан создавать и использовать информационные системы, обеспечивающие решение возл</w:t>
      </w:r>
      <w:r w:rsidRPr="003C1664">
        <w:rPr>
          <w:color w:val="000000"/>
          <w:sz w:val="28"/>
          <w:lang w:val="ru-RU"/>
        </w:rPr>
        <w:t>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24" w:name="z136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10) конвоировать задержанных и лиц, заключенных под стражу;</w:t>
      </w:r>
    </w:p>
    <w:bookmarkEnd w:id="124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3C1664">
        <w:rPr>
          <w:color w:val="000000"/>
          <w:sz w:val="28"/>
          <w:lang w:val="ru-RU"/>
        </w:rPr>
        <w:t xml:space="preserve"> 11) реализовывать иные права, возложенные законами Республики Казахстан, а также актами Президента Республики Казахстан.</w:t>
      </w:r>
    </w:p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</w:t>
      </w:r>
      <w:proofErr w:type="gramStart"/>
      <w:r w:rsidRPr="003C1664">
        <w:rPr>
          <w:color w:val="FF0000"/>
          <w:sz w:val="28"/>
          <w:lang w:val="ru-RU"/>
        </w:rPr>
        <w:t xml:space="preserve">Статья 21 с изменениями, внесенными законами РК от 06.04.2016 </w:t>
      </w:r>
      <w:r w:rsidRPr="003C1664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3C1664">
        <w:rPr>
          <w:color w:val="FF0000"/>
          <w:sz w:val="28"/>
          <w:lang w:val="ru-RU"/>
        </w:rPr>
        <w:t xml:space="preserve"> (</w:t>
      </w:r>
      <w:r w:rsidRPr="003C1664">
        <w:rPr>
          <w:color w:val="000000"/>
          <w:sz w:val="28"/>
          <w:lang w:val="ru-RU"/>
        </w:rPr>
        <w:t>вводится</w:t>
      </w:r>
      <w:r w:rsidRPr="003C1664">
        <w:rPr>
          <w:color w:val="FF0000"/>
          <w:sz w:val="28"/>
          <w:lang w:val="ru-RU"/>
        </w:rPr>
        <w:t xml:space="preserve"> в действие по истечении десяти календар</w:t>
      </w:r>
      <w:r w:rsidRPr="003C1664">
        <w:rPr>
          <w:color w:val="FF0000"/>
          <w:sz w:val="28"/>
          <w:lang w:val="ru-RU"/>
        </w:rPr>
        <w:t xml:space="preserve">ных дней после дня его первого официального опубликования); от 26.11.2019 </w:t>
      </w:r>
      <w:r w:rsidRPr="003C1664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3C1664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</w:t>
      </w:r>
      <w:r w:rsidRPr="003C1664">
        <w:rPr>
          <w:color w:val="FF0000"/>
          <w:sz w:val="28"/>
          <w:lang w:val="ru-RU"/>
        </w:rPr>
        <w:t>календарных дней после дня его первого официального опубликования).</w:t>
      </w:r>
      <w:r w:rsidRPr="003C1664">
        <w:rPr>
          <w:lang w:val="ru-RU"/>
        </w:rPr>
        <w:br/>
      </w:r>
      <w:proofErr w:type="gramEnd"/>
    </w:p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>Статья 22. Полномочия государственных органов, организаций, субъектов квазигосударственного сектора и должностных лиц по противодействию коррупции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25" w:name="z112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Противодействие коррупции в пре</w:t>
      </w:r>
      <w:r w:rsidRPr="003C1664">
        <w:rPr>
          <w:color w:val="000000"/>
          <w:sz w:val="28"/>
          <w:lang w:val="ru-RU"/>
        </w:rPr>
        <w:t>делах своей компетенции обязаны вести все государственные органы, организации, субъекты квазигосударственного сектора и должностные лица.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26" w:name="z144"/>
      <w:bookmarkEnd w:id="125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1-1. Руководители государственных органов, организаций, субъектов квазигосударственного сектора несут дисциплина</w:t>
      </w:r>
      <w:r w:rsidRPr="003C1664">
        <w:rPr>
          <w:color w:val="000000"/>
          <w:sz w:val="28"/>
          <w:lang w:val="ru-RU"/>
        </w:rPr>
        <w:t>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27" w:name="z113"/>
      <w:bookmarkEnd w:id="126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Выявление, пресечение, </w:t>
      </w:r>
      <w:r w:rsidRPr="003C1664">
        <w:rPr>
          <w:color w:val="000000"/>
          <w:sz w:val="28"/>
          <w:lang w:val="ru-RU"/>
        </w:rPr>
        <w:t xml:space="preserve">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военной </w:t>
      </w:r>
      <w:r w:rsidRPr="003C1664">
        <w:rPr>
          <w:color w:val="000000"/>
          <w:sz w:val="28"/>
          <w:lang w:val="ru-RU"/>
        </w:rPr>
        <w:lastRenderedPageBreak/>
        <w:t>полиц</w:t>
      </w:r>
      <w:r w:rsidRPr="003C1664">
        <w:rPr>
          <w:color w:val="000000"/>
          <w:sz w:val="28"/>
          <w:lang w:val="ru-RU"/>
        </w:rPr>
        <w:t>ии, службой экономических расследований, Пограничной службой Комитета национальной безопасности Республики Казахстан.</w:t>
      </w:r>
    </w:p>
    <w:bookmarkEnd w:id="127"/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Статья 22 с изменениями, внесенными законами РК от 28.12.2018 </w:t>
      </w:r>
      <w:r w:rsidRPr="003C1664">
        <w:rPr>
          <w:color w:val="000000"/>
          <w:sz w:val="28"/>
          <w:lang w:val="ru-RU"/>
        </w:rPr>
        <w:t>№ 210-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</w:t>
      </w:r>
      <w:r w:rsidRPr="003C1664">
        <w:rPr>
          <w:color w:val="FF0000"/>
          <w:sz w:val="28"/>
          <w:lang w:val="ru-RU"/>
        </w:rPr>
        <w:t xml:space="preserve">дней после дня его первого официального опубликования); от 26.11.2019 </w:t>
      </w:r>
      <w:r w:rsidRPr="003C1664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>Статья 23. Участие общественности в противодействии коррупции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Физические лица, общественные объединения и иные юридические лица при противодействии коррупции применяют следующие меры: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сообщают об известных им фактах совершения коррупционных правонарушений в порядке, установленном законодательством Республик</w:t>
      </w:r>
      <w:r w:rsidRPr="003C1664">
        <w:rPr>
          <w:color w:val="000000"/>
          <w:sz w:val="28"/>
          <w:lang w:val="ru-RU"/>
        </w:rPr>
        <w:t>и Казахстан;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3) участвуют в формировании антикоррупционной культуры;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4) осуществляют взаимодействие с другим</w:t>
      </w:r>
      <w:r w:rsidRPr="003C1664">
        <w:rPr>
          <w:color w:val="000000"/>
          <w:sz w:val="28"/>
          <w:lang w:val="ru-RU"/>
        </w:rPr>
        <w:t>и субъектами противодействия коррупции и уполномоченным органом по противодействию коррупции;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5) запрашивают и получают в порядке, установленном законодательством Республики Казахстан, от государственных органов информацию о деятельности по противоде</w:t>
      </w:r>
      <w:r w:rsidRPr="003C1664">
        <w:rPr>
          <w:color w:val="000000"/>
          <w:sz w:val="28"/>
          <w:lang w:val="ru-RU"/>
        </w:rPr>
        <w:t>йствию коррупции;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6) проводят исследования, в том числе научные и социологические, по вопросам противодействия коррупции;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7) проводят разъяснительную работу в средствах массовой информации и организуют социально значимые мероприятия по вопросам</w:t>
      </w:r>
      <w:r w:rsidRPr="003C1664">
        <w:rPr>
          <w:color w:val="000000"/>
          <w:sz w:val="28"/>
          <w:lang w:val="ru-RU"/>
        </w:rPr>
        <w:t xml:space="preserve"> противодействия коррупции.</w:t>
      </w:r>
    </w:p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>Статья 24. Сообщение о коррупционных правонарушениях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28" w:name="z114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Лицо, располагающее информацией о готовящемся, совершаемом или совершенном коррупционном правонарушении, информирует об этом вышестоящего руководителя и (или) руковод</w:t>
      </w:r>
      <w:r w:rsidRPr="003C1664">
        <w:rPr>
          <w:color w:val="000000"/>
          <w:sz w:val="28"/>
          <w:lang w:val="ru-RU"/>
        </w:rPr>
        <w:t>ство государственного органа либо организации, сотрудником которой является, и (или) уполномоченные государственные органы.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29" w:name="z115"/>
      <w:bookmarkEnd w:id="128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Вышестоящий руководитель, руководство государственного органа, организации, уполномоченные государственные органы обязаны п</w:t>
      </w:r>
      <w:r w:rsidRPr="003C1664">
        <w:rPr>
          <w:color w:val="000000"/>
          <w:sz w:val="28"/>
          <w:lang w:val="ru-RU"/>
        </w:rPr>
        <w:t>ринять меры по поступившему сообщению о коррупционном правонарушении в соответствии с законами Республики Казахстан.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30" w:name="z116"/>
      <w:bookmarkEnd w:id="129"/>
      <w:r>
        <w:rPr>
          <w:color w:val="000000"/>
          <w:sz w:val="28"/>
        </w:rPr>
        <w:lastRenderedPageBreak/>
        <w:t>     </w:t>
      </w:r>
      <w:r w:rsidRPr="003C1664">
        <w:rPr>
          <w:color w:val="000000"/>
          <w:sz w:val="28"/>
          <w:lang w:val="ru-RU"/>
        </w:rPr>
        <w:t xml:space="preserve"> 3. Лицо, сообщившее о факте коррупционного правонарушения или иным образом оказывающее содействие в противодействии коррупции, находи</w:t>
      </w:r>
      <w:r w:rsidRPr="003C1664">
        <w:rPr>
          <w:color w:val="000000"/>
          <w:sz w:val="28"/>
          <w:lang w:val="ru-RU"/>
        </w:rPr>
        <w:t>тся под защитой государства и поощряется в порядке, установленном Правительством Республики Казахстан.</w:t>
      </w:r>
    </w:p>
    <w:bookmarkEnd w:id="130"/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Положения настоящего пункта не распространяются на лиц, сообщивших заведомо ложную информацию о факте коррупционного правонарушения, которые подлеж</w:t>
      </w:r>
      <w:r w:rsidRPr="003C1664">
        <w:rPr>
          <w:color w:val="000000"/>
          <w:sz w:val="28"/>
          <w:lang w:val="ru-RU"/>
        </w:rPr>
        <w:t>ат ответственности в соответствии с законом.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31" w:name="z117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4. Информация о лице, оказывающем содействие в противодействии коррупции, является государственным секретом и предоставляется в порядке, установленном законом. Разглашение указанной информации влечет ответ</w:t>
      </w:r>
      <w:r w:rsidRPr="003C1664">
        <w:rPr>
          <w:color w:val="000000"/>
          <w:sz w:val="28"/>
          <w:lang w:val="ru-RU"/>
        </w:rPr>
        <w:t>ственность, установленную законом.</w:t>
      </w:r>
    </w:p>
    <w:bookmarkEnd w:id="131"/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Статья 24 с изменениями, внесенными Законом РК от 06.10.2020 </w:t>
      </w:r>
      <w:r w:rsidRPr="003C1664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rPr>
          <w:lang w:val="ru-RU"/>
        </w:rPr>
      </w:pPr>
      <w:bookmarkStart w:id="132" w:name="z31"/>
      <w:r w:rsidRPr="003C1664">
        <w:rPr>
          <w:b/>
          <w:color w:val="000000"/>
          <w:lang w:val="ru-RU"/>
        </w:rPr>
        <w:t xml:space="preserve"> Глава 4. УСТРАНЕНИЕ ПОСЛЕД</w:t>
      </w:r>
      <w:r w:rsidRPr="003C1664">
        <w:rPr>
          <w:b/>
          <w:color w:val="000000"/>
          <w:lang w:val="ru-RU"/>
        </w:rPr>
        <w:t>СТВИЙ КОРРУПЦИОННЫХ ПРАВОНАРУШЕНИЙ</w:t>
      </w:r>
    </w:p>
    <w:bookmarkEnd w:id="132"/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33" w:name="z118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В случаях отказа добровольно сдать незаконно полученное имущество или оплатить государству его </w:t>
      </w:r>
      <w:r w:rsidRPr="003C1664">
        <w:rPr>
          <w:color w:val="000000"/>
          <w:sz w:val="28"/>
          <w:lang w:val="ru-RU"/>
        </w:rPr>
        <w:t xml:space="preserve">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</w:t>
      </w:r>
      <w:r w:rsidRPr="003C1664">
        <w:rPr>
          <w:color w:val="000000"/>
          <w:sz w:val="28"/>
          <w:lang w:val="ru-RU"/>
        </w:rPr>
        <w:t>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34" w:name="z119"/>
      <w:bookmarkEnd w:id="133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В случаях, указанных в пункте 1 настоящей статьи, прокурор, органы госу</w:t>
      </w:r>
      <w:r w:rsidRPr="003C1664">
        <w:rPr>
          <w:color w:val="000000"/>
          <w:sz w:val="28"/>
          <w:lang w:val="ru-RU"/>
        </w:rPr>
        <w:t>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</w:t>
      </w:r>
      <w:r w:rsidRPr="003C1664">
        <w:rPr>
          <w:color w:val="000000"/>
          <w:sz w:val="28"/>
          <w:lang w:val="ru-RU"/>
        </w:rPr>
        <w:t>слуг в доход государства.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35" w:name="z120"/>
      <w:bookmarkEnd w:id="134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3. 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</w:t>
      </w:r>
      <w:r w:rsidRPr="003C1664">
        <w:rPr>
          <w:color w:val="000000"/>
          <w:sz w:val="28"/>
          <w:lang w:val="ru-RU"/>
        </w:rPr>
        <w:t>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</w:t>
      </w:r>
      <w:r w:rsidRPr="003C1664">
        <w:rPr>
          <w:color w:val="000000"/>
          <w:sz w:val="28"/>
          <w:lang w:val="ru-RU"/>
        </w:rPr>
        <w:t xml:space="preserve">ляют в органы </w:t>
      </w:r>
      <w:r w:rsidRPr="003C1664">
        <w:rPr>
          <w:color w:val="000000"/>
          <w:sz w:val="28"/>
          <w:lang w:val="ru-RU"/>
        </w:rPr>
        <w:lastRenderedPageBreak/>
        <w:t>государственных доходов по месту жительства виновного лица уведомление о полученных противоправных доходах.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36" w:name="z121"/>
      <w:bookmarkEnd w:id="135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4. Учет, хранение, оценка и дальнейшее использование сданного имущества осуществляются в порядке, установленном Правительством Р</w:t>
      </w:r>
      <w:r w:rsidRPr="003C1664">
        <w:rPr>
          <w:color w:val="000000"/>
          <w:sz w:val="28"/>
          <w:lang w:val="ru-RU"/>
        </w:rPr>
        <w:t>еспублики Казахстан.</w:t>
      </w:r>
    </w:p>
    <w:bookmarkEnd w:id="136"/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Статья 25 с изменением, внесенным Законом РК от 06.10.2020 </w:t>
      </w:r>
      <w:r w:rsidRPr="003C1664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>Статья 26. Недействительность сделок, догов</w:t>
      </w:r>
      <w:r w:rsidRPr="003C1664">
        <w:rPr>
          <w:b/>
          <w:color w:val="000000"/>
          <w:sz w:val="28"/>
          <w:lang w:val="ru-RU"/>
        </w:rPr>
        <w:t>оров, актов и действий, совершенных в результате коррупционных правонарушений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37" w:name="z122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Сделки, договоры, совершенные в результате коррупционных правонарушений, признаются судом недействительными в установленном законом Республики Казахстан порядке по иску </w:t>
      </w:r>
      <w:r w:rsidRPr="003C1664">
        <w:rPr>
          <w:color w:val="000000"/>
          <w:sz w:val="28"/>
          <w:lang w:val="ru-RU"/>
        </w:rPr>
        <w:t>уполномоченных государственных органов, заинтересованных лиц или прокурора.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38" w:name="z123"/>
      <w:bookmarkEnd w:id="137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</w:t>
      </w:r>
      <w:r w:rsidRPr="003C1664">
        <w:rPr>
          <w:color w:val="000000"/>
          <w:sz w:val="28"/>
          <w:lang w:val="ru-RU"/>
        </w:rPr>
        <w:t>отмену (прекращение действия) соответствующих актов, либо в судебном порядке по иску заинтересованных лиц или прокурора.</w:t>
      </w:r>
    </w:p>
    <w:p w:rsidR="00927981" w:rsidRPr="003C1664" w:rsidRDefault="003C1664">
      <w:pPr>
        <w:spacing w:after="0"/>
        <w:rPr>
          <w:lang w:val="ru-RU"/>
        </w:rPr>
      </w:pPr>
      <w:bookmarkStart w:id="139" w:name="z32"/>
      <w:bookmarkEnd w:id="138"/>
      <w:r w:rsidRPr="003C1664">
        <w:rPr>
          <w:b/>
          <w:color w:val="000000"/>
          <w:lang w:val="ru-RU"/>
        </w:rPr>
        <w:t xml:space="preserve"> Глава 5. Заключительные и переходные положения</w:t>
      </w:r>
    </w:p>
    <w:bookmarkEnd w:id="139"/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Заголовок главы 5 – в редакции Закона РК от 19.12.2020 № 384-</w:t>
      </w:r>
      <w:r>
        <w:rPr>
          <w:color w:val="FF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 xml:space="preserve">Статья 26-1. Переходные положения 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40" w:name="z175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В течение шести месяцев со дня введения в действие антикоррупционного ограничения, предусмотренного п</w:t>
      </w:r>
      <w:r w:rsidRPr="003C1664">
        <w:rPr>
          <w:color w:val="000000"/>
          <w:sz w:val="28"/>
          <w:lang w:val="ru-RU"/>
        </w:rPr>
        <w:t>одпунктом 5) пункта 1 статьи 12 и статьей 14-1 настоящего Закона, лица, на которых распространяется данное антикоррупционное ограничение, обязаны закрыть счета (вклады) в иностранных банках, расположенных за пределами Республики Казахстан, и (или) прекрати</w:t>
      </w:r>
      <w:r w:rsidRPr="003C1664">
        <w:rPr>
          <w:color w:val="000000"/>
          <w:sz w:val="28"/>
          <w:lang w:val="ru-RU"/>
        </w:rPr>
        <w:t>ть хранение наличных денег и ценностей в иностранных банках, расположенных за пределами Республики Казахстан.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41" w:name="z176"/>
      <w:bookmarkEnd w:id="140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В случае, если лица, указанные в пункте 1 настоящей статьи, не могут выполнить требования, предусмотренные в пункте 1 настоящей статьи, в</w:t>
      </w:r>
      <w:r w:rsidRPr="003C1664">
        <w:rPr>
          <w:color w:val="000000"/>
          <w:sz w:val="28"/>
          <w:lang w:val="ru-RU"/>
        </w:rPr>
        <w:t xml:space="preserve">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</w:t>
      </w:r>
      <w:r w:rsidRPr="003C1664">
        <w:rPr>
          <w:color w:val="000000"/>
          <w:sz w:val="28"/>
          <w:lang w:val="ru-RU"/>
        </w:rPr>
        <w:t xml:space="preserve">ых денег и ценностей в иностранном </w:t>
      </w:r>
      <w:r w:rsidRPr="003C1664">
        <w:rPr>
          <w:color w:val="000000"/>
          <w:sz w:val="28"/>
          <w:lang w:val="ru-RU"/>
        </w:rPr>
        <w:lastRenderedPageBreak/>
        <w:t>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</w:t>
      </w:r>
      <w:r w:rsidRPr="003C1664">
        <w:rPr>
          <w:color w:val="000000"/>
          <w:sz w:val="28"/>
          <w:lang w:val="ru-RU"/>
        </w:rPr>
        <w:t>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</w:t>
      </w:r>
      <w:r w:rsidRPr="003C1664">
        <w:rPr>
          <w:color w:val="000000"/>
          <w:sz w:val="28"/>
          <w:lang w:val="ru-RU"/>
        </w:rPr>
        <w:t>одтверждающих соответствующие факты.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42" w:name="z177"/>
      <w:bookmarkEnd w:id="141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43" w:name="z178"/>
      <w:bookmarkEnd w:id="142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bookmarkEnd w:id="143"/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Глав</w:t>
      </w:r>
      <w:r w:rsidRPr="003C1664">
        <w:rPr>
          <w:color w:val="FF0000"/>
          <w:sz w:val="28"/>
          <w:lang w:val="ru-RU"/>
        </w:rPr>
        <w:t xml:space="preserve">а 5 дополнена статьей 26-1 в соответствии с Законом РК от 19.12.2020 </w:t>
      </w:r>
      <w:r w:rsidRPr="003C1664">
        <w:rPr>
          <w:color w:val="000000"/>
          <w:sz w:val="28"/>
          <w:lang w:val="ru-RU"/>
        </w:rPr>
        <w:t>№ 384-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C1664">
        <w:rPr>
          <w:lang w:val="ru-RU"/>
        </w:rPr>
        <w:br/>
      </w:r>
    </w:p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>Статья 27. Порядок введения в действие настоящего Закона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44" w:name="z124"/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На</w:t>
      </w:r>
      <w:r w:rsidRPr="003C1664">
        <w:rPr>
          <w:color w:val="000000"/>
          <w:sz w:val="28"/>
          <w:lang w:val="ru-RU"/>
        </w:rPr>
        <w:t>стоящий Закон вводится в действие с 1 января 2016 года, за исключением: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45" w:name="z128"/>
      <w:bookmarkEnd w:id="144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1) статьи 11, которая вводится в действие с 1 января 2021 года;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46" w:name="z129"/>
      <w:bookmarkEnd w:id="145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2) </w:t>
      </w:r>
      <w:proofErr w:type="gramStart"/>
      <w:r w:rsidRPr="003C1664">
        <w:rPr>
          <w:color w:val="000000"/>
          <w:sz w:val="28"/>
          <w:lang w:val="ru-RU"/>
        </w:rPr>
        <w:t>исключен</w:t>
      </w:r>
      <w:proofErr w:type="gramEnd"/>
      <w:r w:rsidRPr="003C1664">
        <w:rPr>
          <w:color w:val="000000"/>
          <w:sz w:val="28"/>
          <w:lang w:val="ru-RU"/>
        </w:rPr>
        <w:t xml:space="preserve"> Законом РК от 30.11.2016 </w:t>
      </w:r>
      <w:r w:rsidRPr="003C1664">
        <w:rPr>
          <w:i/>
          <w:color w:val="000000"/>
          <w:sz w:val="28"/>
          <w:lang w:val="ru-RU"/>
        </w:rPr>
        <w:t>№ 26-</w:t>
      </w:r>
      <w:r>
        <w:rPr>
          <w:i/>
          <w:color w:val="000000"/>
          <w:sz w:val="28"/>
        </w:rPr>
        <w:t>VI</w:t>
      </w:r>
      <w:r w:rsidRPr="003C1664">
        <w:rPr>
          <w:color w:val="000000"/>
          <w:sz w:val="28"/>
          <w:lang w:val="ru-RU"/>
        </w:rPr>
        <w:t xml:space="preserve"> (вводится в действие с 01.01.2017).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47" w:name="z125"/>
      <w:bookmarkEnd w:id="146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</w:t>
      </w:r>
      <w:proofErr w:type="gramStart"/>
      <w:r w:rsidRPr="003C1664">
        <w:rPr>
          <w:color w:val="000000"/>
          <w:sz w:val="28"/>
          <w:lang w:val="ru-RU"/>
        </w:rPr>
        <w:t>Исключен</w:t>
      </w:r>
      <w:proofErr w:type="gramEnd"/>
      <w:r w:rsidRPr="003C1664">
        <w:rPr>
          <w:color w:val="000000"/>
          <w:sz w:val="28"/>
          <w:lang w:val="ru-RU"/>
        </w:rPr>
        <w:t xml:space="preserve"> Законо</w:t>
      </w:r>
      <w:r w:rsidRPr="003C1664">
        <w:rPr>
          <w:color w:val="000000"/>
          <w:sz w:val="28"/>
          <w:lang w:val="ru-RU"/>
        </w:rPr>
        <w:t xml:space="preserve">м РК от 30.11.2016 </w:t>
      </w:r>
      <w:r w:rsidRPr="003C1664">
        <w:rPr>
          <w:i/>
          <w:color w:val="000000"/>
          <w:sz w:val="28"/>
          <w:lang w:val="ru-RU"/>
        </w:rPr>
        <w:t>№ 26-</w:t>
      </w:r>
      <w:r>
        <w:rPr>
          <w:i/>
          <w:color w:val="000000"/>
          <w:sz w:val="28"/>
        </w:rPr>
        <w:t>VI</w:t>
      </w:r>
      <w:r w:rsidRPr="003C1664">
        <w:rPr>
          <w:color w:val="000000"/>
          <w:sz w:val="28"/>
          <w:lang w:val="ru-RU"/>
        </w:rPr>
        <w:t xml:space="preserve"> (вводится в действие с 01.01.2017).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48" w:name="z126"/>
      <w:bookmarkEnd w:id="147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3. Установить, что со дня введения в действие настоящего Закона до 1 января 2021 года статья 11 действует в следующей редакции:</w:t>
      </w:r>
    </w:p>
    <w:bookmarkEnd w:id="148"/>
    <w:p w:rsidR="00927981" w:rsidRPr="003C1664" w:rsidRDefault="003C1664">
      <w:pPr>
        <w:spacing w:after="0"/>
        <w:jc w:val="both"/>
        <w:rPr>
          <w:lang w:val="ru-RU"/>
        </w:rPr>
      </w:pPr>
      <w:r w:rsidRPr="003C1664">
        <w:rPr>
          <w:b/>
          <w:color w:val="000000"/>
          <w:sz w:val="28"/>
          <w:lang w:val="ru-RU"/>
        </w:rPr>
        <w:t xml:space="preserve">"Статья 11. Меры финансового контроля 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1. Лица, явля</w:t>
      </w:r>
      <w:r w:rsidRPr="003C1664">
        <w:rPr>
          <w:color w:val="000000"/>
          <w:sz w:val="28"/>
          <w:lang w:val="ru-RU"/>
        </w:rPr>
        <w:t>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декларацию о доходах и имуществе, являющемся объ</w:t>
      </w:r>
      <w:r w:rsidRPr="003C1664">
        <w:rPr>
          <w:color w:val="000000"/>
          <w:sz w:val="28"/>
          <w:lang w:val="ru-RU"/>
        </w:rPr>
        <w:t>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сведения о: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C1664">
        <w:rPr>
          <w:color w:val="000000"/>
          <w:sz w:val="28"/>
          <w:lang w:val="ru-RU"/>
        </w:rPr>
        <w:t xml:space="preserve"> вкладах в банковских учреждениях и о ценных бумагах, в том числе за пределами территории</w:t>
      </w:r>
      <w:r w:rsidRPr="003C1664">
        <w:rPr>
          <w:color w:val="000000"/>
          <w:sz w:val="28"/>
          <w:lang w:val="ru-RU"/>
        </w:rPr>
        <w:t xml:space="preserve">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своем участии в качестве акционера или учредителя (участника) юридических лиц с</w:t>
      </w:r>
      <w:r w:rsidRPr="003C1664">
        <w:rPr>
          <w:color w:val="000000"/>
          <w:sz w:val="28"/>
          <w:lang w:val="ru-RU"/>
        </w:rPr>
        <w:t xml:space="preserve"> указанием доли участия в уставном капитале и полных банковских или иных реквизитов указанных организаций;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трастах и о государствах, в которых они зарегистрированы, с указанием номеров соответствующих банковских счетов, если лицо или его супруг (супр</w:t>
      </w:r>
      <w:r w:rsidRPr="003C1664">
        <w:rPr>
          <w:color w:val="000000"/>
          <w:sz w:val="28"/>
          <w:lang w:val="ru-RU"/>
        </w:rPr>
        <w:t>уга) является бенефициаром этих трастов;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</w:t>
      </w:r>
      <w:r w:rsidRPr="003C1664">
        <w:rPr>
          <w:color w:val="000000"/>
          <w:sz w:val="28"/>
          <w:lang w:val="ru-RU"/>
        </w:rPr>
        <w:t>ств, принадлежащих лицу или супругу (супруге) в размере, превышающем тысячекратный размер месячного расчетного показателя.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2. Лица, занимающие государственную должность, ежегодно в период выполнения своих полномочий в порядке, установленном налоговым</w:t>
      </w:r>
      <w:r w:rsidRPr="003C1664">
        <w:rPr>
          <w:color w:val="000000"/>
          <w:sz w:val="28"/>
          <w:lang w:val="ru-RU"/>
        </w:rPr>
        <w:t xml:space="preserve">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C1664">
        <w:rPr>
          <w:color w:val="000000"/>
          <w:sz w:val="28"/>
          <w:lang w:val="ru-RU"/>
        </w:rPr>
        <w:t xml:space="preserve"> 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</w:t>
      </w:r>
      <w:r w:rsidRPr="003C1664">
        <w:rPr>
          <w:color w:val="000000"/>
          <w:sz w:val="28"/>
          <w:lang w:val="ru-RU"/>
        </w:rPr>
        <w:t>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4. Супруг (супруга) лица, указанного в пункте 1 настоящей статьи, представляет в орган государственных доходов</w:t>
      </w:r>
      <w:r w:rsidRPr="003C1664">
        <w:rPr>
          <w:color w:val="000000"/>
          <w:sz w:val="28"/>
          <w:lang w:val="ru-RU"/>
        </w:rPr>
        <w:t xml:space="preserve"> по месту жительства: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сведения о: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вкладах в б</w:t>
      </w:r>
      <w:r w:rsidRPr="003C1664">
        <w:rPr>
          <w:color w:val="000000"/>
          <w:sz w:val="28"/>
          <w:lang w:val="ru-RU"/>
        </w:rPr>
        <w:t>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C1664">
        <w:rPr>
          <w:color w:val="000000"/>
          <w:sz w:val="28"/>
          <w:lang w:val="ru-RU"/>
        </w:rPr>
        <w:t xml:space="preserve"> </w:t>
      </w:r>
      <w:r w:rsidRPr="003C1664">
        <w:rPr>
          <w:color w:val="000000"/>
          <w:sz w:val="28"/>
          <w:lang w:val="ru-RU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трастах и о государствах, в которых они зарегистрированы, с указан</w:t>
      </w:r>
      <w:r w:rsidRPr="003C1664">
        <w:rPr>
          <w:color w:val="000000"/>
          <w:sz w:val="28"/>
          <w:lang w:val="ru-RU"/>
        </w:rPr>
        <w:t>ием номеров соответствующих банковских счетов, если лицо или его супруг (супруга) является бенефициаром этих трастов;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названиях и реквизитах других организаций, у которых с лицом имеются договорные отношения, соглашения и обязательства (в том числе и</w:t>
      </w:r>
      <w:r w:rsidRPr="003C1664">
        <w:rPr>
          <w:color w:val="000000"/>
          <w:sz w:val="28"/>
          <w:lang w:val="ru-RU"/>
        </w:rPr>
        <w:t xml:space="preserve">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5. Супруг (супруга) лица, указанного в пунктах 2 и 3 настоя</w:t>
      </w:r>
      <w:r w:rsidRPr="003C1664">
        <w:rPr>
          <w:color w:val="000000"/>
          <w:sz w:val="28"/>
          <w:lang w:val="ru-RU"/>
        </w:rPr>
        <w:t>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6. Члены семьи лица, являю</w:t>
      </w:r>
      <w:r w:rsidRPr="003C1664">
        <w:rPr>
          <w:color w:val="000000"/>
          <w:sz w:val="28"/>
          <w:lang w:val="ru-RU"/>
        </w:rPr>
        <w:t>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Примечание. Под членами семьи лица, являющегося кандидатом</w:t>
      </w:r>
      <w:r w:rsidRPr="003C1664">
        <w:rPr>
          <w:color w:val="000000"/>
          <w:sz w:val="28"/>
          <w:lang w:val="ru-RU"/>
        </w:rPr>
        <w:t xml:space="preserve">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7. Указанные в пунктах 1 и 2 настоящей статьи лица представляют </w:t>
      </w:r>
      <w:r w:rsidRPr="003C1664">
        <w:rPr>
          <w:color w:val="000000"/>
          <w:sz w:val="28"/>
          <w:lang w:val="ru-RU"/>
        </w:rPr>
        <w:t>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8. Непредставление или предс</w:t>
      </w:r>
      <w:r w:rsidRPr="003C1664">
        <w:rPr>
          <w:color w:val="000000"/>
          <w:sz w:val="28"/>
          <w:lang w:val="ru-RU"/>
        </w:rPr>
        <w:t xml:space="preserve">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</w:t>
      </w:r>
      <w:r w:rsidRPr="003C1664">
        <w:rPr>
          <w:color w:val="000000"/>
          <w:sz w:val="28"/>
          <w:lang w:val="ru-RU"/>
        </w:rPr>
        <w:t>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9. Деяния, указанные в пункте 8 настоящей статьи, совер</w:t>
      </w:r>
      <w:r w:rsidRPr="003C1664">
        <w:rPr>
          <w:color w:val="000000"/>
          <w:sz w:val="28"/>
          <w:lang w:val="ru-RU"/>
        </w:rPr>
        <w:t>шенные умышленно, а также совершенные неоднократно, влекут административную ответственность, налагаемую в установленном законом порядке.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C1664">
        <w:rPr>
          <w:color w:val="000000"/>
          <w:sz w:val="28"/>
          <w:lang w:val="ru-RU"/>
        </w:rPr>
        <w:t xml:space="preserve"> 10. Деяния, указанные в пункте 8 настоящей статьи, совершенные впервые в течение трех лет после освобождения лиц </w:t>
      </w:r>
      <w:r w:rsidRPr="003C1664">
        <w:rPr>
          <w:color w:val="000000"/>
          <w:sz w:val="28"/>
          <w:lang w:val="ru-RU"/>
        </w:rPr>
        <w:t>от выполнения государственных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11. В порядке, установленном законодательством, могут быть опубликованы сведения </w:t>
      </w:r>
      <w:r w:rsidRPr="003C1664">
        <w:rPr>
          <w:color w:val="000000"/>
          <w:sz w:val="28"/>
          <w:lang w:val="ru-RU"/>
        </w:rPr>
        <w:t>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12. Лицам, уполномоченным на выполнение государстве</w:t>
      </w:r>
      <w:r w:rsidRPr="003C1664">
        <w:rPr>
          <w:color w:val="000000"/>
          <w:sz w:val="28"/>
          <w:lang w:val="ru-RU"/>
        </w:rPr>
        <w:t>нных функций, и лицам, приравненным к ним, запрещается заключение гражданско-правовых сделок не под своим именем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13. Физ</w:t>
      </w:r>
      <w:r w:rsidRPr="003C1664">
        <w:rPr>
          <w:color w:val="000000"/>
          <w:sz w:val="28"/>
          <w:lang w:val="ru-RU"/>
        </w:rPr>
        <w:t>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</w:t>
      </w:r>
      <w:r w:rsidRPr="003C1664">
        <w:rPr>
          <w:color w:val="000000"/>
          <w:sz w:val="28"/>
          <w:lang w:val="ru-RU"/>
        </w:rPr>
        <w:t>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14. Поступающие в органы государственных доходов сведения, предусмотренные настоящей стать</w:t>
      </w:r>
      <w:r w:rsidRPr="003C1664">
        <w:rPr>
          <w:color w:val="000000"/>
          <w:sz w:val="28"/>
          <w:lang w:val="ru-RU"/>
        </w:rPr>
        <w:t>ей, составляют служебную тайну. Их разглашение, если в содеянном не содержится признаков уголовно наказуемого деяния, влечет увольнение виновного лица. Данные сведения представляются только по запросам уполномоченного органа по противодействию коррупции, о</w:t>
      </w:r>
      <w:r w:rsidRPr="003C1664">
        <w:rPr>
          <w:color w:val="000000"/>
          <w:sz w:val="28"/>
          <w:lang w:val="ru-RU"/>
        </w:rPr>
        <w:t>рганов прокуратуры, национальной безопасности, внутренних дел, военной полиции,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судебном порядке, установлен</w:t>
      </w:r>
      <w:r w:rsidRPr="003C1664">
        <w:rPr>
          <w:color w:val="000000"/>
          <w:sz w:val="28"/>
          <w:lang w:val="ru-RU"/>
        </w:rPr>
        <w:t>ном законом.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Сведения, составляющие служебную тайну, представляются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</w:t>
      </w:r>
      <w:r w:rsidRPr="003C1664">
        <w:rPr>
          <w:color w:val="000000"/>
          <w:sz w:val="28"/>
          <w:lang w:val="ru-RU"/>
        </w:rPr>
        <w:t>ных преступным путем, и финансированию терроризма.</w:t>
      </w:r>
    </w:p>
    <w:p w:rsidR="00927981" w:rsidRPr="003C1664" w:rsidRDefault="003C16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</w:t>
      </w:r>
      <w:r w:rsidRPr="003C1664">
        <w:rPr>
          <w:color w:val="000000"/>
          <w:sz w:val="28"/>
          <w:lang w:val="ru-RU"/>
        </w:rPr>
        <w:t xml:space="preserve">лищ в Республике Казахстан. Финансовый контроль при приобретении жилищ и </w:t>
      </w:r>
      <w:r w:rsidRPr="003C1664">
        <w:rPr>
          <w:color w:val="000000"/>
          <w:sz w:val="28"/>
          <w:lang w:val="ru-RU"/>
        </w:rPr>
        <w:lastRenderedPageBreak/>
        <w:t>строительных материалов для их строительства осуществляется в соответствии с законодательством Республики Казахстан.".</w:t>
      </w:r>
    </w:p>
    <w:p w:rsidR="00927981" w:rsidRPr="003C1664" w:rsidRDefault="003C1664">
      <w:pPr>
        <w:spacing w:after="0"/>
        <w:jc w:val="both"/>
        <w:rPr>
          <w:lang w:val="ru-RU"/>
        </w:rPr>
      </w:pPr>
      <w:bookmarkStart w:id="149" w:name="z127"/>
      <w:r w:rsidRPr="003C16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1664">
        <w:rPr>
          <w:color w:val="000000"/>
          <w:sz w:val="28"/>
          <w:lang w:val="ru-RU"/>
        </w:rPr>
        <w:t xml:space="preserve"> 4. Признать утратившим силу Закон Республики Казахстан от</w:t>
      </w:r>
      <w:r w:rsidRPr="003C1664">
        <w:rPr>
          <w:color w:val="000000"/>
          <w:sz w:val="28"/>
          <w:lang w:val="ru-RU"/>
        </w:rPr>
        <w:t xml:space="preserve"> 2 июля 1998 года "О борьбе с коррупцией"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2004 г</w:t>
      </w:r>
      <w:r w:rsidRPr="003C1664">
        <w:rPr>
          <w:color w:val="000000"/>
          <w:sz w:val="28"/>
          <w:lang w:val="ru-RU"/>
        </w:rPr>
        <w:t>., № 10, ст. 56; 2007 г., № 17, ст. 140; № 19, ст. 147; 2008 г., № 23, ст. 114; 2009 г., № 19, ст. 88; № 24, ст. 122, 126; 2010 г., № 24, ст. 148; 2011 г., № 1, ст. 2; № 7, ст. 54; 2012 г., № 4, ст. 30, 32; № 8, ст. 64; № 13, ст. 91; № 23-24, ст. 125; 2013</w:t>
      </w:r>
      <w:r w:rsidRPr="003C1664">
        <w:rPr>
          <w:color w:val="000000"/>
          <w:sz w:val="28"/>
          <w:lang w:val="ru-RU"/>
        </w:rPr>
        <w:t xml:space="preserve"> г., № 2, ст. 10; № 14, ст. 72; 2014 г., № 11, ст. 61; № 14, ст. 84; № 16, ст. 90; № 21, ст. 122; № 22, ст. 131; № 23, ст. 143).</w:t>
      </w:r>
    </w:p>
    <w:bookmarkEnd w:id="149"/>
    <w:p w:rsidR="00927981" w:rsidRPr="003C1664" w:rsidRDefault="003C16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C1664">
        <w:rPr>
          <w:color w:val="FF0000"/>
          <w:sz w:val="28"/>
          <w:lang w:val="ru-RU"/>
        </w:rPr>
        <w:t xml:space="preserve"> Сноска. Статья 27 с изменениями, внесенными законами РК от 30.11.2016 </w:t>
      </w:r>
      <w:r w:rsidRPr="003C1664">
        <w:rPr>
          <w:color w:val="000000"/>
          <w:sz w:val="28"/>
          <w:lang w:val="ru-RU"/>
        </w:rPr>
        <w:t>№ 26-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с 01.01.2017); от 28.1</w:t>
      </w:r>
      <w:r w:rsidRPr="003C1664">
        <w:rPr>
          <w:color w:val="FF0000"/>
          <w:sz w:val="28"/>
          <w:lang w:val="ru-RU"/>
        </w:rPr>
        <w:t xml:space="preserve">2.2018 </w:t>
      </w:r>
      <w:r w:rsidRPr="003C1664">
        <w:rPr>
          <w:color w:val="000000"/>
          <w:sz w:val="28"/>
          <w:lang w:val="ru-RU"/>
        </w:rPr>
        <w:t>№ 210-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 w:rsidRPr="003C1664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3C16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C1664">
        <w:rPr>
          <w:lang w:val="ru-RU"/>
        </w:rPr>
        <w:br/>
      </w:r>
    </w:p>
    <w:tbl>
      <w:tblPr>
        <w:tblW w:w="0" w:type="auto"/>
        <w:tblCellSpacing w:w="0" w:type="auto"/>
        <w:tblLook w:val="04A0"/>
      </w:tblPr>
      <w:tblGrid>
        <w:gridCol w:w="6265"/>
        <w:gridCol w:w="3512"/>
      </w:tblGrid>
      <w:tr w:rsidR="00927981" w:rsidRPr="003C1664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7981" w:rsidRPr="003C1664" w:rsidRDefault="003C1664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927981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7981" w:rsidRDefault="003C1664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3C166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7981" w:rsidRDefault="003C1664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927981" w:rsidRDefault="003C1664">
      <w:pPr>
        <w:spacing w:after="0"/>
      </w:pPr>
      <w:r>
        <w:br/>
      </w:r>
      <w:r>
        <w:br/>
      </w:r>
    </w:p>
    <w:p w:rsidR="00927981" w:rsidRPr="003C1664" w:rsidRDefault="003C1664">
      <w:pPr>
        <w:pStyle w:val="disclaimer"/>
        <w:rPr>
          <w:lang w:val="ru-RU"/>
        </w:rPr>
      </w:pPr>
      <w:r w:rsidRPr="003C166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27981" w:rsidRPr="003C1664" w:rsidSect="0092798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7981"/>
    <w:rsid w:val="003C1664"/>
    <w:rsid w:val="0092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2798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2798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27981"/>
    <w:pPr>
      <w:jc w:val="center"/>
    </w:pPr>
    <w:rPr>
      <w:sz w:val="18"/>
      <w:szCs w:val="18"/>
    </w:rPr>
  </w:style>
  <w:style w:type="paragraph" w:customStyle="1" w:styleId="DocDefaults">
    <w:name w:val="DocDefaults"/>
    <w:rsid w:val="00927981"/>
  </w:style>
  <w:style w:type="paragraph" w:styleId="ae">
    <w:name w:val="Balloon Text"/>
    <w:basedOn w:val="a"/>
    <w:link w:val="af"/>
    <w:uiPriority w:val="99"/>
    <w:semiHidden/>
    <w:unhideWhenUsed/>
    <w:rsid w:val="003C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16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10410</Words>
  <Characters>59340</Characters>
  <Application>Microsoft Office Word</Application>
  <DocSecurity>0</DocSecurity>
  <Lines>494</Lines>
  <Paragraphs>139</Paragraphs>
  <ScaleCrop>false</ScaleCrop>
  <Company>Reanimator Extreme Edition</Company>
  <LinksUpToDate>false</LinksUpToDate>
  <CharactersWithSpaces>69611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3</cp:revision>
  <dcterms:created xsi:type="dcterms:W3CDTF">2021-06-16T10:13:00Z</dcterms:created>
  <dcterms:modified xsi:type="dcterms:W3CDTF">2021-06-16T10:13:00Z</dcterms:modified>
</cp:coreProperties>
</file>